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2B2F5" w14:textId="77777777" w:rsidR="00B72090" w:rsidRPr="00B72090" w:rsidRDefault="00B72090" w:rsidP="00B72090">
      <w:pPr>
        <w:rPr>
          <w:rFonts w:ascii="Open Sans" w:hAnsi="Open Sans" w:cs="Open Sans"/>
          <w:b/>
          <w:sz w:val="20"/>
          <w:szCs w:val="20"/>
        </w:rPr>
      </w:pPr>
      <w:r w:rsidRPr="00B72090">
        <w:rPr>
          <w:rFonts w:ascii="Open Sans" w:hAnsi="Open Sans" w:cs="Open Sans"/>
          <w:noProof/>
        </w:rPr>
        <w:drawing>
          <wp:anchor distT="0" distB="0" distL="114300" distR="114300" simplePos="0" relativeHeight="251659264" behindDoc="0" locked="0" layoutInCell="1" allowOverlap="1" wp14:anchorId="73B44722" wp14:editId="6619DF5B">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0B687045" w14:textId="7A147BE8" w:rsidR="00B72090" w:rsidRPr="00B72090" w:rsidRDefault="00B72090" w:rsidP="00B72090">
      <w:pPr>
        <w:spacing w:after="0" w:line="240" w:lineRule="auto"/>
        <w:jc w:val="center"/>
        <w:rPr>
          <w:rFonts w:ascii="Open Sans" w:hAnsi="Open Sans" w:cs="Open Sans"/>
          <w:b/>
          <w:sz w:val="28"/>
        </w:rPr>
      </w:pPr>
      <w:r w:rsidRPr="00B72090">
        <w:rPr>
          <w:rFonts w:ascii="Open Sans" w:hAnsi="Open Sans" w:cs="Open Sans"/>
          <w:b/>
          <w:sz w:val="28"/>
        </w:rPr>
        <w:t xml:space="preserve"> PHYSICAL EDUCATION THIRD GRADE INSTRUCTIONAL MATERIALS SCREENING INSTRUMENT</w:t>
      </w:r>
    </w:p>
    <w:p w14:paraId="40A7C5EE" w14:textId="77777777" w:rsidR="00B72090" w:rsidRPr="00B72090" w:rsidRDefault="00B72090" w:rsidP="00B72090">
      <w:pPr>
        <w:rPr>
          <w:rFonts w:ascii="Open Sans" w:hAnsi="Open Sans" w:cs="Open Sans"/>
          <w:b/>
          <w:sz w:val="20"/>
          <w:szCs w:val="20"/>
        </w:rPr>
      </w:pPr>
    </w:p>
    <w:p w14:paraId="7F612482" w14:textId="77777777" w:rsidR="00B72090" w:rsidRPr="00B72090" w:rsidRDefault="00B72090" w:rsidP="00B72090">
      <w:pPr>
        <w:rPr>
          <w:rFonts w:ascii="Open Sans" w:hAnsi="Open Sans" w:cs="Open Sans"/>
          <w:b/>
          <w:sz w:val="24"/>
          <w:szCs w:val="24"/>
        </w:rPr>
      </w:pPr>
      <w:r w:rsidRPr="00B72090">
        <w:rPr>
          <w:rFonts w:ascii="Open Sans" w:hAnsi="Open Sans" w:cs="Open Sans"/>
          <w:b/>
          <w:sz w:val="24"/>
          <w:szCs w:val="24"/>
        </w:rPr>
        <w:t>SECTION I: NON-NEGOTIABLE ALIGNMENT CRITERIA</w:t>
      </w:r>
    </w:p>
    <w:p w14:paraId="4CC28264" w14:textId="77777777" w:rsidR="00B72090" w:rsidRPr="00B72090" w:rsidRDefault="00B72090" w:rsidP="00B72090">
      <w:pPr>
        <w:rPr>
          <w:rFonts w:ascii="Open Sans" w:hAnsi="Open Sans" w:cs="Open Sans"/>
          <w:i/>
          <w:sz w:val="24"/>
          <w:szCs w:val="24"/>
        </w:rPr>
      </w:pPr>
      <w:r w:rsidRPr="00B72090">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5D111735" w14:textId="77777777" w:rsidR="00B72090" w:rsidRPr="00B72090" w:rsidRDefault="00B72090" w:rsidP="00B72090">
      <w:pPr>
        <w:rPr>
          <w:rFonts w:ascii="Open Sans" w:hAnsi="Open Sans" w:cs="Open Sans"/>
          <w:b/>
        </w:rPr>
      </w:pPr>
      <w:r w:rsidRPr="00B72090">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B72090">
        <w:rPr>
          <w:rFonts w:ascii="Open Sans" w:hAnsi="Open Sans" w:cs="Open Sans"/>
          <w:sz w:val="24"/>
          <w:szCs w:val="24"/>
        </w:rPr>
        <w:t>Evaluators</w:t>
      </w:r>
      <w:r w:rsidRPr="00B72090">
        <w:rPr>
          <w:rFonts w:ascii="Open Sans" w:hAnsi="Open Sans" w:cs="Open Sans"/>
          <w:i/>
          <w:sz w:val="24"/>
          <w:szCs w:val="24"/>
        </w:rPr>
        <w:t xml:space="preserve"> </w:t>
      </w:r>
      <w:r w:rsidRPr="00B72090">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0173613A" w:rsidR="00121D82" w:rsidRPr="00B72090" w:rsidRDefault="00CC1309" w:rsidP="00121D82">
      <w:pPr>
        <w:rPr>
          <w:rFonts w:ascii="Open Sans" w:hAnsi="Open Sans" w:cs="Open Sans"/>
          <w:b/>
        </w:rPr>
      </w:pPr>
      <w:r w:rsidRPr="00B72090">
        <w:rPr>
          <w:rFonts w:ascii="Open Sans" w:hAnsi="Open Sans" w:cs="Open Sans"/>
          <w:b/>
        </w:rPr>
        <w:t>Physical Education Third</w:t>
      </w:r>
      <w:r w:rsidR="00F052A9" w:rsidRPr="00B72090">
        <w:rPr>
          <w:rFonts w:ascii="Open Sans" w:hAnsi="Open Sans" w:cs="Open Sans"/>
          <w:b/>
        </w:rPr>
        <w:t xml:space="preserve"> Grade</w:t>
      </w:r>
      <w:r w:rsidR="002847AF" w:rsidRPr="00B72090">
        <w:rPr>
          <w:rFonts w:ascii="Open Sans" w:hAnsi="Open Sans" w:cs="Open Sans"/>
          <w:b/>
        </w:rPr>
        <w:br/>
      </w:r>
      <w:r w:rsidR="00121D82" w:rsidRPr="00B72090">
        <w:rPr>
          <w:rFonts w:ascii="Open Sans" w:hAnsi="Open Sans" w:cs="Open Sans"/>
          <w:b/>
        </w:rPr>
        <w:t>SECTION I: NON-NEGOTIABLE ALIGNMENT CRITERIA</w:t>
      </w:r>
    </w:p>
    <w:p w14:paraId="6E3E1457" w14:textId="55388F2D" w:rsidR="00121D82" w:rsidRPr="00B72090" w:rsidRDefault="00121D82" w:rsidP="00121D82">
      <w:pPr>
        <w:rPr>
          <w:rFonts w:ascii="Open Sans" w:hAnsi="Open Sans" w:cs="Open Sans"/>
          <w:i/>
        </w:rPr>
      </w:pPr>
      <w:r w:rsidRPr="00B72090">
        <w:rPr>
          <w:rFonts w:ascii="Open Sans" w:hAnsi="Open Sans" w:cs="Open Sans"/>
          <w:i/>
        </w:rPr>
        <w:t>All submissions must be aligne</w:t>
      </w:r>
      <w:r w:rsidR="00C8730C" w:rsidRPr="00B72090">
        <w:rPr>
          <w:rFonts w:ascii="Open Sans" w:hAnsi="Open Sans" w:cs="Open Sans"/>
          <w:i/>
        </w:rPr>
        <w:t>d to the Tennessee State Physical Education</w:t>
      </w:r>
      <w:r w:rsidRPr="00B72090">
        <w:rPr>
          <w:rFonts w:ascii="Open Sans" w:hAnsi="Open Sans" w:cs="Open Sans"/>
          <w:i/>
        </w:rPr>
        <w:t xml:space="preserve"> Standards and therefore must meet </w:t>
      </w:r>
      <w:r w:rsidR="00FD598B" w:rsidRPr="00B72090">
        <w:rPr>
          <w:rFonts w:ascii="Open Sans" w:hAnsi="Open Sans" w:cs="Open Sans"/>
          <w:i/>
        </w:rPr>
        <w:t>all</w:t>
      </w:r>
      <w:r w:rsidRPr="00B72090">
        <w:rPr>
          <w:rFonts w:ascii="Open Sans" w:hAnsi="Open Sans" w:cs="Open Sans"/>
          <w:i/>
        </w:rPr>
        <w:t xml:space="preserve"> of the non-n</w:t>
      </w:r>
      <w:r w:rsidR="00C8730C" w:rsidRPr="00B72090">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B72090"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B72090" w:rsidRDefault="007B491C" w:rsidP="007B491C">
            <w:pPr>
              <w:jc w:val="center"/>
              <w:rPr>
                <w:rFonts w:ascii="Open Sans" w:hAnsi="Open Sans" w:cs="Open Sans"/>
                <w:b/>
              </w:rPr>
            </w:pPr>
            <w:r w:rsidRPr="00B72090">
              <w:rPr>
                <w:rFonts w:ascii="Open Sans" w:hAnsi="Open Sans" w:cs="Open Sans"/>
                <w:b/>
              </w:rPr>
              <w:t>SECTION I. Alig</w:t>
            </w:r>
            <w:r w:rsidR="00A82E3D" w:rsidRPr="00B72090">
              <w:rPr>
                <w:rFonts w:ascii="Open Sans" w:hAnsi="Open Sans" w:cs="Open Sans"/>
                <w:b/>
              </w:rPr>
              <w:t>nment to Tennessee State Physical Education</w:t>
            </w:r>
            <w:r w:rsidRPr="00B72090">
              <w:rPr>
                <w:rFonts w:ascii="Open Sans" w:hAnsi="Open Sans" w:cs="Open Sans"/>
                <w:b/>
              </w:rPr>
              <w:t xml:space="preserve"> Standards</w:t>
            </w:r>
          </w:p>
          <w:p w14:paraId="3507B3C6" w14:textId="77777777" w:rsidR="007B491C" w:rsidRPr="00B72090" w:rsidRDefault="007B491C" w:rsidP="007B491C">
            <w:pPr>
              <w:rPr>
                <w:rFonts w:ascii="Open Sans" w:hAnsi="Open Sans" w:cs="Open Sans"/>
              </w:rPr>
            </w:pPr>
          </w:p>
          <w:p w14:paraId="03887698" w14:textId="4DFBF557" w:rsidR="007B491C" w:rsidRPr="00B72090" w:rsidRDefault="007B491C" w:rsidP="00FD598B">
            <w:pPr>
              <w:rPr>
                <w:rFonts w:ascii="Open Sans" w:hAnsi="Open Sans" w:cs="Open Sans"/>
                <w:b/>
                <w:i/>
              </w:rPr>
            </w:pPr>
            <w:r w:rsidRPr="00B72090">
              <w:rPr>
                <w:rFonts w:ascii="Open Sans" w:hAnsi="Open Sans" w:cs="Open Sans"/>
                <w:b/>
                <w:i/>
              </w:rPr>
              <w:t xml:space="preserve">Part A. </w:t>
            </w:r>
            <w:r w:rsidRPr="00B72090">
              <w:rPr>
                <w:rFonts w:ascii="Open Sans" w:hAnsi="Open Sans" w:cs="Open Sans"/>
              </w:rPr>
              <w:t xml:space="preserve">The instructional materials represent </w:t>
            </w:r>
            <w:r w:rsidR="00FD598B" w:rsidRPr="00B72090">
              <w:rPr>
                <w:rFonts w:ascii="Open Sans" w:hAnsi="Open Sans" w:cs="Open Sans"/>
              </w:rPr>
              <w:t>80</w:t>
            </w:r>
            <w:r w:rsidRPr="00B72090">
              <w:rPr>
                <w:rFonts w:ascii="Open Sans" w:hAnsi="Open Sans" w:cs="Open Sans"/>
              </w:rPr>
              <w:t xml:space="preserve">% alignment </w:t>
            </w:r>
            <w:r w:rsidR="00A82E3D" w:rsidRPr="00B72090">
              <w:rPr>
                <w:rFonts w:ascii="Open Sans" w:hAnsi="Open Sans" w:cs="Open Sans"/>
              </w:rPr>
              <w:t>with the Tennessee State Physical Education</w:t>
            </w:r>
            <w:r w:rsidRPr="00B72090">
              <w:rPr>
                <w:rFonts w:ascii="Open Sans" w:hAnsi="Open Sans" w:cs="Open Sans"/>
              </w:rPr>
              <w:t xml:space="preserve"> Standards and explicitly focus teaching and learning on the grade level standards and </w:t>
            </w:r>
            <w:r w:rsidR="00A82E3D" w:rsidRPr="00B72090">
              <w:rPr>
                <w:rFonts w:ascii="Open Sans" w:hAnsi="Open Sans" w:cs="Open Sans"/>
              </w:rPr>
              <w:t>are</w:t>
            </w:r>
            <w:r w:rsidRPr="00B72090">
              <w:rPr>
                <w:rFonts w:ascii="Open Sans" w:hAnsi="Open Sans" w:cs="Open Sans"/>
              </w:rPr>
              <w:t xml:space="preserve"> at a level of rigor necessary for students to reach mastery:</w:t>
            </w:r>
          </w:p>
        </w:tc>
      </w:tr>
      <w:tr w:rsidR="00A82E3D" w:rsidRPr="00B72090"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B72090" w:rsidRDefault="00A82E3D" w:rsidP="007B491C">
            <w:pPr>
              <w:pStyle w:val="Body"/>
              <w:tabs>
                <w:tab w:val="left" w:pos="360"/>
              </w:tabs>
              <w:spacing w:line="276" w:lineRule="auto"/>
              <w:ind w:left="90"/>
              <w:rPr>
                <w:rFonts w:ascii="Open Sans" w:hAnsi="Open Sans" w:cs="Open Sans"/>
                <w:b/>
                <w:bCs/>
              </w:rPr>
            </w:pPr>
            <w:r w:rsidRPr="00B72090">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B72090"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B72090"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B72090" w:rsidRDefault="00A82E3D" w:rsidP="007B491C">
            <w:pPr>
              <w:rPr>
                <w:rFonts w:ascii="Open Sans" w:hAnsi="Open Sans" w:cs="Open Sans"/>
                <w:b/>
              </w:rPr>
            </w:pPr>
          </w:p>
        </w:tc>
      </w:tr>
      <w:tr w:rsidR="007B491C" w:rsidRPr="00B72090"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B72090" w:rsidRDefault="00A82E3D" w:rsidP="007B491C">
            <w:pPr>
              <w:pStyle w:val="Body"/>
              <w:tabs>
                <w:tab w:val="left" w:pos="360"/>
              </w:tabs>
              <w:spacing w:line="276" w:lineRule="auto"/>
              <w:ind w:left="90"/>
              <w:rPr>
                <w:rFonts w:ascii="Open Sans" w:hAnsi="Open Sans" w:cs="Open Sans"/>
                <w:b/>
                <w:bCs/>
              </w:rPr>
            </w:pPr>
            <w:r w:rsidRPr="00B72090">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B72090" w:rsidRDefault="007B491C" w:rsidP="007B491C">
            <w:pPr>
              <w:rPr>
                <w:rFonts w:ascii="Open Sans" w:hAnsi="Open Sans" w:cs="Open Sans"/>
                <w:b/>
              </w:rPr>
            </w:pPr>
            <w:r w:rsidRPr="00B72090">
              <w:rPr>
                <w:rFonts w:ascii="Open Sans" w:hAnsi="Open Sans" w:cs="Open Sans"/>
                <w:b/>
              </w:rPr>
              <w:t>Yes</w:t>
            </w:r>
          </w:p>
        </w:tc>
        <w:tc>
          <w:tcPr>
            <w:tcW w:w="479" w:type="pct"/>
            <w:shd w:val="clear" w:color="auto" w:fill="F2F2F2" w:themeFill="background1" w:themeFillShade="F2"/>
          </w:tcPr>
          <w:p w14:paraId="3C99794F" w14:textId="77777777" w:rsidR="007B491C" w:rsidRPr="00B72090" w:rsidRDefault="007B491C" w:rsidP="007B491C">
            <w:pPr>
              <w:rPr>
                <w:rFonts w:ascii="Open Sans" w:hAnsi="Open Sans" w:cs="Open Sans"/>
                <w:b/>
              </w:rPr>
            </w:pPr>
            <w:r w:rsidRPr="00B72090">
              <w:rPr>
                <w:rFonts w:ascii="Open Sans" w:hAnsi="Open Sans" w:cs="Open Sans"/>
                <w:b/>
              </w:rPr>
              <w:t>No</w:t>
            </w:r>
          </w:p>
        </w:tc>
        <w:tc>
          <w:tcPr>
            <w:tcW w:w="1929" w:type="pct"/>
            <w:shd w:val="clear" w:color="auto" w:fill="F2F2F2" w:themeFill="background1" w:themeFillShade="F2"/>
          </w:tcPr>
          <w:p w14:paraId="66CF9713" w14:textId="77777777" w:rsidR="007B491C" w:rsidRPr="00B72090" w:rsidRDefault="007B491C" w:rsidP="007B491C">
            <w:pPr>
              <w:rPr>
                <w:rFonts w:ascii="Open Sans" w:hAnsi="Open Sans" w:cs="Open Sans"/>
                <w:b/>
              </w:rPr>
            </w:pPr>
            <w:r w:rsidRPr="00B72090">
              <w:rPr>
                <w:rFonts w:ascii="Open Sans" w:hAnsi="Open Sans" w:cs="Open Sans"/>
                <w:b/>
              </w:rPr>
              <w:t>Evidence (e.g., page numbers and/or examples of inclusion)</w:t>
            </w:r>
          </w:p>
        </w:tc>
      </w:tr>
      <w:tr w:rsidR="00A82E3D" w:rsidRPr="00B72090" w14:paraId="57B05376" w14:textId="77777777" w:rsidTr="00A82E3D">
        <w:trPr>
          <w:cantSplit/>
          <w:jc w:val="center"/>
        </w:trPr>
        <w:tc>
          <w:tcPr>
            <w:tcW w:w="1051" w:type="pct"/>
          </w:tcPr>
          <w:p w14:paraId="6067D883" w14:textId="0AEA08C9" w:rsidR="00A82E3D" w:rsidRPr="00B72090" w:rsidRDefault="00A82E3D" w:rsidP="00A82E3D">
            <w:pPr>
              <w:autoSpaceDE w:val="0"/>
              <w:autoSpaceDN w:val="0"/>
              <w:adjustRightInd w:val="0"/>
              <w:jc w:val="center"/>
              <w:rPr>
                <w:rFonts w:ascii="Open Sans" w:hAnsi="Open Sans" w:cs="Open Sans"/>
                <w:color w:val="000000"/>
              </w:rPr>
            </w:pPr>
            <w:r w:rsidRPr="00B72090">
              <w:rPr>
                <w:rFonts w:ascii="Open Sans" w:hAnsi="Open Sans" w:cs="Open Sans"/>
                <w:color w:val="000000"/>
              </w:rPr>
              <w:t>Skill</w:t>
            </w:r>
          </w:p>
        </w:tc>
        <w:tc>
          <w:tcPr>
            <w:tcW w:w="1052" w:type="pct"/>
          </w:tcPr>
          <w:p w14:paraId="0D29F59A" w14:textId="4F5FCFC6" w:rsidR="00A82E3D" w:rsidRPr="00B72090" w:rsidRDefault="00A82E3D" w:rsidP="00A82E3D">
            <w:pPr>
              <w:autoSpaceDE w:val="0"/>
              <w:autoSpaceDN w:val="0"/>
              <w:adjustRightInd w:val="0"/>
              <w:jc w:val="center"/>
              <w:rPr>
                <w:rFonts w:ascii="Open Sans" w:hAnsi="Open Sans" w:cs="Open Sans"/>
                <w:color w:val="000000"/>
              </w:rPr>
            </w:pPr>
            <w:r w:rsidRPr="00B72090">
              <w:rPr>
                <w:rFonts w:ascii="Open Sans" w:hAnsi="Open Sans" w:cs="Open Sans"/>
                <w:color w:val="000000"/>
              </w:rPr>
              <w:t>Standard</w:t>
            </w:r>
          </w:p>
        </w:tc>
        <w:tc>
          <w:tcPr>
            <w:tcW w:w="489" w:type="pct"/>
          </w:tcPr>
          <w:p w14:paraId="1DBFC1AE" w14:textId="77777777" w:rsidR="00A82E3D" w:rsidRPr="00B72090" w:rsidRDefault="00A82E3D" w:rsidP="007B491C">
            <w:pPr>
              <w:rPr>
                <w:rFonts w:ascii="Open Sans" w:hAnsi="Open Sans" w:cs="Open Sans"/>
              </w:rPr>
            </w:pPr>
          </w:p>
        </w:tc>
        <w:tc>
          <w:tcPr>
            <w:tcW w:w="479" w:type="pct"/>
          </w:tcPr>
          <w:p w14:paraId="6075F48B" w14:textId="77777777" w:rsidR="00A82E3D" w:rsidRPr="00B72090" w:rsidRDefault="00A82E3D" w:rsidP="007B491C">
            <w:pPr>
              <w:rPr>
                <w:rFonts w:ascii="Open Sans" w:hAnsi="Open Sans" w:cs="Open Sans"/>
              </w:rPr>
            </w:pPr>
          </w:p>
        </w:tc>
        <w:tc>
          <w:tcPr>
            <w:tcW w:w="1929" w:type="pct"/>
          </w:tcPr>
          <w:p w14:paraId="28336B83" w14:textId="77777777" w:rsidR="00A82E3D" w:rsidRPr="00B72090" w:rsidRDefault="00A82E3D" w:rsidP="007B491C">
            <w:pPr>
              <w:rPr>
                <w:rFonts w:ascii="Open Sans" w:hAnsi="Open Sans" w:cs="Open Sans"/>
              </w:rPr>
            </w:pPr>
          </w:p>
        </w:tc>
      </w:tr>
      <w:tr w:rsidR="00A82E3D" w:rsidRPr="00B72090" w14:paraId="3C9E831D" w14:textId="77777777" w:rsidTr="00A82E3D">
        <w:trPr>
          <w:cantSplit/>
          <w:jc w:val="center"/>
        </w:trPr>
        <w:tc>
          <w:tcPr>
            <w:tcW w:w="1051" w:type="pct"/>
          </w:tcPr>
          <w:p w14:paraId="78B51A02" w14:textId="7EAB127F" w:rsidR="00A82E3D" w:rsidRPr="00B72090" w:rsidRDefault="00A82E3D" w:rsidP="00A82E3D">
            <w:pPr>
              <w:autoSpaceDE w:val="0"/>
              <w:autoSpaceDN w:val="0"/>
              <w:adjustRightInd w:val="0"/>
              <w:rPr>
                <w:rFonts w:ascii="Open Sans" w:hAnsi="Open Sans" w:cs="Open Sans"/>
                <w:color w:val="000000"/>
              </w:rPr>
            </w:pPr>
            <w:r w:rsidRPr="00B72090">
              <w:rPr>
                <w:rFonts w:ascii="Open Sans" w:hAnsi="Open Sans" w:cs="Open Sans"/>
                <w:color w:val="000000"/>
              </w:rPr>
              <w:lastRenderedPageBreak/>
              <w:t>MS.1  Hop (one foot), gallop, slide, skip</w:t>
            </w:r>
          </w:p>
        </w:tc>
        <w:tc>
          <w:tcPr>
            <w:tcW w:w="1052" w:type="pct"/>
          </w:tcPr>
          <w:p w14:paraId="02729C3A" w14:textId="5775B9DC" w:rsidR="00A82E3D" w:rsidRPr="00B72090" w:rsidRDefault="00CC1309" w:rsidP="007B491C">
            <w:pPr>
              <w:autoSpaceDE w:val="0"/>
              <w:autoSpaceDN w:val="0"/>
              <w:adjustRightInd w:val="0"/>
              <w:rPr>
                <w:rFonts w:ascii="Open Sans" w:hAnsi="Open Sans" w:cs="Open Sans"/>
              </w:rPr>
            </w:pPr>
            <w:r w:rsidRPr="00B72090">
              <w:rPr>
                <w:rFonts w:ascii="Open Sans" w:hAnsi="Open Sans" w:cs="Open Sans"/>
              </w:rPr>
              <w:t xml:space="preserve">MS </w:t>
            </w:r>
            <w:proofErr w:type="gramStart"/>
            <w:r w:rsidRPr="00B72090">
              <w:rPr>
                <w:rFonts w:ascii="Open Sans" w:hAnsi="Open Sans" w:cs="Open Sans"/>
              </w:rPr>
              <w:t>1.3  Combines</w:t>
            </w:r>
            <w:proofErr w:type="gramEnd"/>
            <w:r w:rsidRPr="00B72090">
              <w:rPr>
                <w:rFonts w:ascii="Open Sans" w:hAnsi="Open Sans" w:cs="Open Sans"/>
              </w:rPr>
              <w:t xml:space="preserve"> at least two locomotor skills with smooth transition.</w:t>
            </w:r>
          </w:p>
        </w:tc>
        <w:tc>
          <w:tcPr>
            <w:tcW w:w="489" w:type="pct"/>
          </w:tcPr>
          <w:p w14:paraId="01DFFCC5" w14:textId="77777777" w:rsidR="00A82E3D" w:rsidRPr="00B72090" w:rsidRDefault="00A82E3D" w:rsidP="007B491C">
            <w:pPr>
              <w:rPr>
                <w:rFonts w:ascii="Open Sans" w:hAnsi="Open Sans" w:cs="Open Sans"/>
              </w:rPr>
            </w:pPr>
          </w:p>
        </w:tc>
        <w:tc>
          <w:tcPr>
            <w:tcW w:w="479" w:type="pct"/>
          </w:tcPr>
          <w:p w14:paraId="08F0BEAE" w14:textId="77777777" w:rsidR="00A82E3D" w:rsidRPr="00B72090" w:rsidRDefault="00A82E3D" w:rsidP="007B491C">
            <w:pPr>
              <w:rPr>
                <w:rFonts w:ascii="Open Sans" w:hAnsi="Open Sans" w:cs="Open Sans"/>
              </w:rPr>
            </w:pPr>
          </w:p>
        </w:tc>
        <w:tc>
          <w:tcPr>
            <w:tcW w:w="1929" w:type="pct"/>
          </w:tcPr>
          <w:p w14:paraId="16CFCAA9" w14:textId="77777777" w:rsidR="00A82E3D" w:rsidRPr="00B72090" w:rsidRDefault="00A82E3D" w:rsidP="007B491C">
            <w:pPr>
              <w:rPr>
                <w:rFonts w:ascii="Open Sans" w:hAnsi="Open Sans" w:cs="Open Sans"/>
              </w:rPr>
            </w:pPr>
          </w:p>
        </w:tc>
      </w:tr>
      <w:tr w:rsidR="00A82E3D" w:rsidRPr="00B72090" w14:paraId="1BE4754B" w14:textId="77777777" w:rsidTr="00A82E3D">
        <w:trPr>
          <w:cantSplit/>
          <w:jc w:val="center"/>
        </w:trPr>
        <w:tc>
          <w:tcPr>
            <w:tcW w:w="1051" w:type="pct"/>
          </w:tcPr>
          <w:p w14:paraId="4A92FE00" w14:textId="38256714" w:rsidR="00A82E3D" w:rsidRPr="00B72090" w:rsidRDefault="00A82E3D" w:rsidP="00A82E3D">
            <w:pPr>
              <w:autoSpaceDE w:val="0"/>
              <w:autoSpaceDN w:val="0"/>
              <w:adjustRightInd w:val="0"/>
              <w:rPr>
                <w:rFonts w:ascii="Open Sans" w:hAnsi="Open Sans" w:cs="Open Sans"/>
              </w:rPr>
            </w:pPr>
            <w:r w:rsidRPr="00B72090">
              <w:rPr>
                <w:rFonts w:ascii="Open Sans" w:hAnsi="Open Sans" w:cs="Open Sans"/>
              </w:rPr>
              <w:t>MS.2  Jog, run</w:t>
            </w:r>
          </w:p>
        </w:tc>
        <w:tc>
          <w:tcPr>
            <w:tcW w:w="1052" w:type="pct"/>
          </w:tcPr>
          <w:p w14:paraId="4E288302" w14:textId="0FDD03CF" w:rsidR="00A82E3D" w:rsidRPr="00B72090" w:rsidRDefault="00CC1309" w:rsidP="00CC1309">
            <w:pPr>
              <w:autoSpaceDE w:val="0"/>
              <w:autoSpaceDN w:val="0"/>
              <w:adjustRightInd w:val="0"/>
              <w:rPr>
                <w:rFonts w:ascii="Open Sans" w:hAnsi="Open Sans" w:cs="Open Sans"/>
              </w:rPr>
            </w:pPr>
            <w:proofErr w:type="gramStart"/>
            <w:r w:rsidRPr="00B72090">
              <w:rPr>
                <w:rFonts w:ascii="Open Sans" w:hAnsi="Open Sans" w:cs="Open Sans"/>
              </w:rPr>
              <w:t>MS.2.3  Travels</w:t>
            </w:r>
            <w:proofErr w:type="gramEnd"/>
            <w:r w:rsidRPr="00B72090">
              <w:rPr>
                <w:rFonts w:ascii="Open Sans" w:hAnsi="Open Sans" w:cs="Open Sans"/>
              </w:rPr>
              <w:t xml:space="preserve"> showing differentiation of speeds (e.g.. Increase/decrease speed as moving).</w:t>
            </w:r>
          </w:p>
        </w:tc>
        <w:tc>
          <w:tcPr>
            <w:tcW w:w="489" w:type="pct"/>
          </w:tcPr>
          <w:p w14:paraId="0336B447" w14:textId="77777777" w:rsidR="00A82E3D" w:rsidRPr="00B72090" w:rsidRDefault="00A82E3D" w:rsidP="007B491C">
            <w:pPr>
              <w:rPr>
                <w:rFonts w:ascii="Open Sans" w:hAnsi="Open Sans" w:cs="Open Sans"/>
              </w:rPr>
            </w:pPr>
          </w:p>
        </w:tc>
        <w:tc>
          <w:tcPr>
            <w:tcW w:w="479" w:type="pct"/>
          </w:tcPr>
          <w:p w14:paraId="64AEC562" w14:textId="77777777" w:rsidR="00A82E3D" w:rsidRPr="00B72090" w:rsidRDefault="00A82E3D" w:rsidP="007B491C">
            <w:pPr>
              <w:rPr>
                <w:rFonts w:ascii="Open Sans" w:hAnsi="Open Sans" w:cs="Open Sans"/>
              </w:rPr>
            </w:pPr>
          </w:p>
        </w:tc>
        <w:tc>
          <w:tcPr>
            <w:tcW w:w="1929" w:type="pct"/>
          </w:tcPr>
          <w:p w14:paraId="1FD72649" w14:textId="77777777" w:rsidR="00A82E3D" w:rsidRPr="00B72090" w:rsidRDefault="00A82E3D" w:rsidP="007B491C">
            <w:pPr>
              <w:rPr>
                <w:rFonts w:ascii="Open Sans" w:hAnsi="Open Sans" w:cs="Open Sans"/>
              </w:rPr>
            </w:pPr>
          </w:p>
        </w:tc>
      </w:tr>
      <w:tr w:rsidR="00A82E3D" w:rsidRPr="00B72090" w14:paraId="600CF0F0" w14:textId="77777777" w:rsidTr="00A82E3D">
        <w:trPr>
          <w:cantSplit/>
          <w:jc w:val="center"/>
        </w:trPr>
        <w:tc>
          <w:tcPr>
            <w:tcW w:w="1051" w:type="pct"/>
          </w:tcPr>
          <w:p w14:paraId="4AD4E5E6" w14:textId="30A27072" w:rsidR="00A82E3D" w:rsidRPr="00B72090" w:rsidRDefault="00A82E3D" w:rsidP="007B491C">
            <w:pPr>
              <w:autoSpaceDE w:val="0"/>
              <w:autoSpaceDN w:val="0"/>
              <w:adjustRightInd w:val="0"/>
              <w:rPr>
                <w:rFonts w:ascii="Open Sans" w:hAnsi="Open Sans" w:cs="Open Sans"/>
                <w:color w:val="000000"/>
              </w:rPr>
            </w:pPr>
            <w:r w:rsidRPr="00B72090">
              <w:rPr>
                <w:rFonts w:ascii="Open Sans" w:hAnsi="Open Sans" w:cs="Open Sans"/>
                <w:color w:val="000000"/>
              </w:rPr>
              <w:t>MS.3  Jump &amp; land  for distance (horizontal)</w:t>
            </w:r>
          </w:p>
        </w:tc>
        <w:tc>
          <w:tcPr>
            <w:tcW w:w="1052" w:type="pct"/>
          </w:tcPr>
          <w:p w14:paraId="54FD7680" w14:textId="77BE83D9" w:rsidR="00A82E3D" w:rsidRPr="00B72090" w:rsidRDefault="00CC1309" w:rsidP="00A82E3D">
            <w:pPr>
              <w:autoSpaceDE w:val="0"/>
              <w:autoSpaceDN w:val="0"/>
              <w:adjustRightInd w:val="0"/>
              <w:rPr>
                <w:rFonts w:ascii="Open Sans" w:hAnsi="Open Sans" w:cs="Open Sans"/>
              </w:rPr>
            </w:pPr>
            <w:proofErr w:type="gramStart"/>
            <w:r w:rsidRPr="00B72090">
              <w:rPr>
                <w:rFonts w:ascii="Open Sans" w:hAnsi="Open Sans" w:cs="Open Sans"/>
              </w:rPr>
              <w:t>MS.3.3a  Leaps</w:t>
            </w:r>
            <w:proofErr w:type="gramEnd"/>
            <w:r w:rsidRPr="00B72090">
              <w:rPr>
                <w:rFonts w:ascii="Open Sans" w:hAnsi="Open Sans" w:cs="Open Sans"/>
              </w:rPr>
              <w:t xml:space="preserve"> using a mature pattern.* MS.3.3b  Jumps and lands using a mature pattern* of one and two foot takeoffs and landings (e.g.,  2-2, 1-2, 2-1; hopscotch, dance, gymnastics).</w:t>
            </w:r>
          </w:p>
        </w:tc>
        <w:tc>
          <w:tcPr>
            <w:tcW w:w="489" w:type="pct"/>
          </w:tcPr>
          <w:p w14:paraId="1AB7FD1F" w14:textId="77777777" w:rsidR="00A82E3D" w:rsidRPr="00B72090" w:rsidRDefault="00A82E3D" w:rsidP="007B491C">
            <w:pPr>
              <w:rPr>
                <w:rFonts w:ascii="Open Sans" w:hAnsi="Open Sans" w:cs="Open Sans"/>
              </w:rPr>
            </w:pPr>
          </w:p>
        </w:tc>
        <w:tc>
          <w:tcPr>
            <w:tcW w:w="479" w:type="pct"/>
          </w:tcPr>
          <w:p w14:paraId="1F7641F7" w14:textId="77777777" w:rsidR="00A82E3D" w:rsidRPr="00B72090" w:rsidRDefault="00A82E3D" w:rsidP="007B491C">
            <w:pPr>
              <w:rPr>
                <w:rFonts w:ascii="Open Sans" w:hAnsi="Open Sans" w:cs="Open Sans"/>
              </w:rPr>
            </w:pPr>
          </w:p>
        </w:tc>
        <w:tc>
          <w:tcPr>
            <w:tcW w:w="1929" w:type="pct"/>
          </w:tcPr>
          <w:p w14:paraId="16CD60F2" w14:textId="77777777" w:rsidR="00A82E3D" w:rsidRPr="00B72090" w:rsidRDefault="00A82E3D" w:rsidP="007B491C">
            <w:pPr>
              <w:rPr>
                <w:rFonts w:ascii="Open Sans" w:hAnsi="Open Sans" w:cs="Open Sans"/>
              </w:rPr>
            </w:pPr>
          </w:p>
        </w:tc>
      </w:tr>
      <w:tr w:rsidR="00C25840" w:rsidRPr="00B72090" w14:paraId="1DB019EB" w14:textId="77777777" w:rsidTr="00A82E3D">
        <w:trPr>
          <w:cantSplit/>
          <w:jc w:val="center"/>
        </w:trPr>
        <w:tc>
          <w:tcPr>
            <w:tcW w:w="1051" w:type="pct"/>
          </w:tcPr>
          <w:p w14:paraId="5273556C" w14:textId="773AD1B4" w:rsidR="00C25840" w:rsidRPr="00B72090" w:rsidRDefault="00C25840" w:rsidP="007B491C">
            <w:pPr>
              <w:autoSpaceDE w:val="0"/>
              <w:autoSpaceDN w:val="0"/>
              <w:adjustRightInd w:val="0"/>
              <w:rPr>
                <w:rFonts w:ascii="Open Sans" w:hAnsi="Open Sans" w:cs="Open Sans"/>
                <w:color w:val="000000"/>
              </w:rPr>
            </w:pPr>
            <w:r w:rsidRPr="00B72090">
              <w:rPr>
                <w:rFonts w:ascii="Open Sans" w:hAnsi="Open Sans" w:cs="Open Sans"/>
                <w:color w:val="000000"/>
              </w:rPr>
              <w:t>MS.4 Jump &amp; land for height (vertical)</w:t>
            </w:r>
          </w:p>
        </w:tc>
        <w:tc>
          <w:tcPr>
            <w:tcW w:w="1052" w:type="pct"/>
          </w:tcPr>
          <w:p w14:paraId="2DA0F3F7" w14:textId="08CB3284" w:rsidR="00C25840" w:rsidRPr="00B72090" w:rsidRDefault="00CC1309" w:rsidP="00941930">
            <w:pPr>
              <w:autoSpaceDE w:val="0"/>
              <w:autoSpaceDN w:val="0"/>
              <w:adjustRightInd w:val="0"/>
              <w:rPr>
                <w:rFonts w:ascii="Open Sans" w:hAnsi="Open Sans" w:cs="Open Sans"/>
              </w:rPr>
            </w:pPr>
            <w:proofErr w:type="gramStart"/>
            <w:r w:rsidRPr="00B72090">
              <w:rPr>
                <w:rFonts w:ascii="Open Sans" w:hAnsi="Open Sans" w:cs="Open Sans"/>
              </w:rPr>
              <w:t>MS.4.3  Jumps</w:t>
            </w:r>
            <w:proofErr w:type="gramEnd"/>
            <w:r w:rsidRPr="00B72090">
              <w:rPr>
                <w:rFonts w:ascii="Open Sans" w:hAnsi="Open Sans" w:cs="Open Sans"/>
              </w:rPr>
              <w:t xml:space="preserve"> using a mature pattern.*</w:t>
            </w:r>
          </w:p>
        </w:tc>
        <w:tc>
          <w:tcPr>
            <w:tcW w:w="489" w:type="pct"/>
          </w:tcPr>
          <w:p w14:paraId="12BC1B82" w14:textId="77777777" w:rsidR="00C25840" w:rsidRPr="00B72090" w:rsidRDefault="00C25840" w:rsidP="007B491C">
            <w:pPr>
              <w:rPr>
                <w:rFonts w:ascii="Open Sans" w:hAnsi="Open Sans" w:cs="Open Sans"/>
              </w:rPr>
            </w:pPr>
          </w:p>
        </w:tc>
        <w:tc>
          <w:tcPr>
            <w:tcW w:w="479" w:type="pct"/>
          </w:tcPr>
          <w:p w14:paraId="5577F65C" w14:textId="77777777" w:rsidR="00C25840" w:rsidRPr="00B72090" w:rsidRDefault="00C25840" w:rsidP="007B491C">
            <w:pPr>
              <w:rPr>
                <w:rFonts w:ascii="Open Sans" w:hAnsi="Open Sans" w:cs="Open Sans"/>
              </w:rPr>
            </w:pPr>
          </w:p>
        </w:tc>
        <w:tc>
          <w:tcPr>
            <w:tcW w:w="1929" w:type="pct"/>
          </w:tcPr>
          <w:p w14:paraId="763300BC" w14:textId="77777777" w:rsidR="00C25840" w:rsidRPr="00B72090" w:rsidRDefault="00C25840" w:rsidP="007B491C">
            <w:pPr>
              <w:rPr>
                <w:rFonts w:ascii="Open Sans" w:hAnsi="Open Sans" w:cs="Open Sans"/>
              </w:rPr>
            </w:pPr>
          </w:p>
        </w:tc>
      </w:tr>
      <w:tr w:rsidR="00C25840" w:rsidRPr="00B72090" w14:paraId="1AA95294" w14:textId="77777777" w:rsidTr="007B491C">
        <w:trPr>
          <w:cantSplit/>
          <w:jc w:val="center"/>
        </w:trPr>
        <w:tc>
          <w:tcPr>
            <w:tcW w:w="2103" w:type="pct"/>
            <w:gridSpan w:val="2"/>
            <w:shd w:val="clear" w:color="auto" w:fill="F2F2F2" w:themeFill="background1" w:themeFillShade="F2"/>
            <w:vAlign w:val="center"/>
          </w:tcPr>
          <w:p w14:paraId="7C055452" w14:textId="21503549" w:rsidR="00C25840" w:rsidRPr="00B72090" w:rsidRDefault="0033132F" w:rsidP="00A82E3D">
            <w:pPr>
              <w:pStyle w:val="Body"/>
              <w:tabs>
                <w:tab w:val="left" w:pos="360"/>
              </w:tabs>
              <w:spacing w:line="276" w:lineRule="auto"/>
              <w:rPr>
                <w:rFonts w:ascii="Open Sans" w:hAnsi="Open Sans" w:cs="Open Sans"/>
                <w:b/>
                <w:bCs/>
              </w:rPr>
            </w:pPr>
            <w:r w:rsidRPr="00B72090">
              <w:rPr>
                <w:rFonts w:ascii="Open Sans" w:hAnsi="Open Sans" w:cs="Open Sans"/>
                <w:b/>
                <w:bCs/>
              </w:rPr>
              <w:t>Subcomponent: Dance/Rhythmic Activities</w:t>
            </w:r>
          </w:p>
        </w:tc>
        <w:tc>
          <w:tcPr>
            <w:tcW w:w="489" w:type="pct"/>
            <w:shd w:val="clear" w:color="auto" w:fill="F2F2F2" w:themeFill="background1" w:themeFillShade="F2"/>
          </w:tcPr>
          <w:p w14:paraId="7380CD04" w14:textId="77777777" w:rsidR="00C25840" w:rsidRPr="00B72090"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B72090"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B72090" w:rsidRDefault="00C25840" w:rsidP="007B491C">
            <w:pPr>
              <w:rPr>
                <w:rFonts w:ascii="Open Sans" w:hAnsi="Open Sans" w:cs="Open Sans"/>
                <w:b/>
              </w:rPr>
            </w:pPr>
          </w:p>
        </w:tc>
      </w:tr>
      <w:tr w:rsidR="0033132F" w:rsidRPr="00B72090" w14:paraId="5BA4DC5C" w14:textId="77777777" w:rsidTr="0033132F">
        <w:trPr>
          <w:cantSplit/>
          <w:jc w:val="center"/>
        </w:trPr>
        <w:tc>
          <w:tcPr>
            <w:tcW w:w="1051" w:type="pct"/>
            <w:shd w:val="clear" w:color="auto" w:fill="auto"/>
            <w:vAlign w:val="center"/>
          </w:tcPr>
          <w:p w14:paraId="0F15D629" w14:textId="5E600998" w:rsidR="0033132F" w:rsidRPr="00B72090" w:rsidRDefault="0033132F" w:rsidP="00A82E3D">
            <w:pPr>
              <w:pStyle w:val="Body"/>
              <w:tabs>
                <w:tab w:val="left" w:pos="360"/>
              </w:tabs>
              <w:spacing w:line="276" w:lineRule="auto"/>
              <w:rPr>
                <w:rFonts w:ascii="Open Sans" w:hAnsi="Open Sans" w:cs="Open Sans"/>
                <w:b/>
                <w:bCs/>
              </w:rPr>
            </w:pPr>
            <w:r w:rsidRPr="00B72090">
              <w:rPr>
                <w:rFonts w:ascii="Open Sans" w:hAnsi="Open Sans" w:cs="Open Sans"/>
                <w:b/>
                <w:bCs/>
              </w:rPr>
              <w:t>Skill</w:t>
            </w:r>
          </w:p>
        </w:tc>
        <w:tc>
          <w:tcPr>
            <w:tcW w:w="1052" w:type="pct"/>
            <w:shd w:val="clear" w:color="auto" w:fill="auto"/>
            <w:vAlign w:val="center"/>
          </w:tcPr>
          <w:p w14:paraId="7FDDF4CD" w14:textId="255D0647" w:rsidR="0033132F" w:rsidRPr="00B72090" w:rsidRDefault="0033132F" w:rsidP="00A82E3D">
            <w:pPr>
              <w:pStyle w:val="Body"/>
              <w:tabs>
                <w:tab w:val="left" w:pos="360"/>
              </w:tabs>
              <w:spacing w:line="276" w:lineRule="auto"/>
              <w:rPr>
                <w:rFonts w:ascii="Open Sans" w:hAnsi="Open Sans" w:cs="Open Sans"/>
                <w:b/>
                <w:bCs/>
              </w:rPr>
            </w:pPr>
            <w:r w:rsidRPr="00B72090">
              <w:rPr>
                <w:rFonts w:ascii="Open Sans" w:hAnsi="Open Sans" w:cs="Open Sans"/>
                <w:b/>
                <w:bCs/>
              </w:rPr>
              <w:t>Standard</w:t>
            </w:r>
          </w:p>
        </w:tc>
        <w:tc>
          <w:tcPr>
            <w:tcW w:w="489" w:type="pct"/>
            <w:shd w:val="clear" w:color="auto" w:fill="auto"/>
          </w:tcPr>
          <w:p w14:paraId="01054A2C" w14:textId="77777777" w:rsidR="0033132F" w:rsidRPr="00B72090" w:rsidRDefault="0033132F" w:rsidP="007B491C">
            <w:pPr>
              <w:rPr>
                <w:rFonts w:ascii="Open Sans" w:hAnsi="Open Sans" w:cs="Open Sans"/>
                <w:b/>
              </w:rPr>
            </w:pPr>
          </w:p>
        </w:tc>
        <w:tc>
          <w:tcPr>
            <w:tcW w:w="479" w:type="pct"/>
            <w:shd w:val="clear" w:color="auto" w:fill="auto"/>
          </w:tcPr>
          <w:p w14:paraId="42FB2A77" w14:textId="77777777" w:rsidR="0033132F" w:rsidRPr="00B72090" w:rsidRDefault="0033132F" w:rsidP="007B491C">
            <w:pPr>
              <w:rPr>
                <w:rFonts w:ascii="Open Sans" w:hAnsi="Open Sans" w:cs="Open Sans"/>
                <w:b/>
              </w:rPr>
            </w:pPr>
          </w:p>
        </w:tc>
        <w:tc>
          <w:tcPr>
            <w:tcW w:w="1929" w:type="pct"/>
            <w:shd w:val="clear" w:color="auto" w:fill="auto"/>
          </w:tcPr>
          <w:p w14:paraId="3898DEB7" w14:textId="77777777" w:rsidR="0033132F" w:rsidRPr="00B72090" w:rsidRDefault="0033132F" w:rsidP="007B491C">
            <w:pPr>
              <w:rPr>
                <w:rFonts w:ascii="Open Sans" w:hAnsi="Open Sans" w:cs="Open Sans"/>
                <w:b/>
              </w:rPr>
            </w:pPr>
          </w:p>
        </w:tc>
      </w:tr>
      <w:tr w:rsidR="0033132F" w:rsidRPr="00B72090" w14:paraId="1509368E" w14:textId="77777777" w:rsidTr="0033132F">
        <w:trPr>
          <w:cantSplit/>
          <w:jc w:val="center"/>
        </w:trPr>
        <w:tc>
          <w:tcPr>
            <w:tcW w:w="1051" w:type="pct"/>
            <w:shd w:val="clear" w:color="auto" w:fill="auto"/>
            <w:vAlign w:val="center"/>
          </w:tcPr>
          <w:p w14:paraId="750A37AE" w14:textId="204963E1" w:rsidR="0033132F" w:rsidRPr="00B72090" w:rsidRDefault="0033132F" w:rsidP="00A82E3D">
            <w:pPr>
              <w:pStyle w:val="Body"/>
              <w:tabs>
                <w:tab w:val="left" w:pos="360"/>
              </w:tabs>
              <w:spacing w:line="276" w:lineRule="auto"/>
              <w:rPr>
                <w:rFonts w:ascii="Open Sans" w:hAnsi="Open Sans" w:cs="Open Sans"/>
                <w:bCs/>
              </w:rPr>
            </w:pPr>
            <w:r w:rsidRPr="00B72090">
              <w:rPr>
                <w:rFonts w:ascii="Open Sans" w:hAnsi="Open Sans" w:cs="Open Sans"/>
                <w:bCs/>
              </w:rPr>
              <w:t>MS.5  Dance</w:t>
            </w:r>
          </w:p>
        </w:tc>
        <w:tc>
          <w:tcPr>
            <w:tcW w:w="1052" w:type="pct"/>
            <w:shd w:val="clear" w:color="auto" w:fill="auto"/>
            <w:vAlign w:val="center"/>
          </w:tcPr>
          <w:p w14:paraId="2407165C" w14:textId="48A71F72" w:rsidR="0033132F" w:rsidRPr="00B72090" w:rsidRDefault="00CC1309" w:rsidP="00A82E3D">
            <w:pPr>
              <w:pStyle w:val="Body"/>
              <w:tabs>
                <w:tab w:val="left" w:pos="360"/>
              </w:tabs>
              <w:spacing w:line="276" w:lineRule="auto"/>
              <w:rPr>
                <w:rFonts w:ascii="Open Sans" w:hAnsi="Open Sans" w:cs="Open Sans"/>
                <w:bCs/>
              </w:rPr>
            </w:pPr>
            <w:r w:rsidRPr="00B72090">
              <w:rPr>
                <w:rFonts w:ascii="Open Sans" w:hAnsi="Open Sans" w:cs="Open Sans"/>
                <w:bCs/>
              </w:rPr>
              <w:t>MS.5.3 Performs a simple teacher- and/or student-designed rhythmic activity.</w:t>
            </w:r>
          </w:p>
        </w:tc>
        <w:tc>
          <w:tcPr>
            <w:tcW w:w="489" w:type="pct"/>
            <w:shd w:val="clear" w:color="auto" w:fill="auto"/>
          </w:tcPr>
          <w:p w14:paraId="3EF17C8C" w14:textId="77777777" w:rsidR="0033132F" w:rsidRPr="00B72090" w:rsidRDefault="0033132F" w:rsidP="007B491C">
            <w:pPr>
              <w:rPr>
                <w:rFonts w:ascii="Open Sans" w:hAnsi="Open Sans" w:cs="Open Sans"/>
                <w:b/>
              </w:rPr>
            </w:pPr>
          </w:p>
        </w:tc>
        <w:tc>
          <w:tcPr>
            <w:tcW w:w="479" w:type="pct"/>
            <w:shd w:val="clear" w:color="auto" w:fill="auto"/>
          </w:tcPr>
          <w:p w14:paraId="5143D861" w14:textId="77777777" w:rsidR="0033132F" w:rsidRPr="00B72090" w:rsidRDefault="0033132F" w:rsidP="007B491C">
            <w:pPr>
              <w:rPr>
                <w:rFonts w:ascii="Open Sans" w:hAnsi="Open Sans" w:cs="Open Sans"/>
                <w:b/>
              </w:rPr>
            </w:pPr>
          </w:p>
        </w:tc>
        <w:tc>
          <w:tcPr>
            <w:tcW w:w="1929" w:type="pct"/>
            <w:shd w:val="clear" w:color="auto" w:fill="auto"/>
          </w:tcPr>
          <w:p w14:paraId="32D0F30E" w14:textId="77777777" w:rsidR="0033132F" w:rsidRPr="00B72090" w:rsidRDefault="0033132F" w:rsidP="007B491C">
            <w:pPr>
              <w:rPr>
                <w:rFonts w:ascii="Open Sans" w:hAnsi="Open Sans" w:cs="Open Sans"/>
                <w:b/>
              </w:rPr>
            </w:pPr>
          </w:p>
        </w:tc>
      </w:tr>
      <w:tr w:rsidR="007B491C" w:rsidRPr="00B72090"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B72090" w:rsidRDefault="00A82E3D" w:rsidP="00A82E3D">
            <w:pPr>
              <w:pStyle w:val="Body"/>
              <w:tabs>
                <w:tab w:val="left" w:pos="360"/>
              </w:tabs>
              <w:spacing w:line="276" w:lineRule="auto"/>
              <w:rPr>
                <w:rFonts w:ascii="Open Sans" w:hAnsi="Open Sans" w:cs="Open Sans"/>
                <w:b/>
                <w:bCs/>
              </w:rPr>
            </w:pPr>
            <w:r w:rsidRPr="00B72090">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B72090" w:rsidRDefault="007B491C" w:rsidP="007B491C">
            <w:pPr>
              <w:rPr>
                <w:rFonts w:ascii="Open Sans" w:hAnsi="Open Sans" w:cs="Open Sans"/>
                <w:b/>
              </w:rPr>
            </w:pPr>
            <w:r w:rsidRPr="00B72090">
              <w:rPr>
                <w:rFonts w:ascii="Open Sans" w:hAnsi="Open Sans" w:cs="Open Sans"/>
                <w:b/>
              </w:rPr>
              <w:t>Yes</w:t>
            </w:r>
          </w:p>
        </w:tc>
        <w:tc>
          <w:tcPr>
            <w:tcW w:w="479" w:type="pct"/>
            <w:shd w:val="clear" w:color="auto" w:fill="F2F2F2" w:themeFill="background1" w:themeFillShade="F2"/>
          </w:tcPr>
          <w:p w14:paraId="1F463789" w14:textId="77777777" w:rsidR="007B491C" w:rsidRPr="00B72090" w:rsidRDefault="007B491C" w:rsidP="007B491C">
            <w:pPr>
              <w:rPr>
                <w:rFonts w:ascii="Open Sans" w:hAnsi="Open Sans" w:cs="Open Sans"/>
                <w:b/>
              </w:rPr>
            </w:pPr>
            <w:r w:rsidRPr="00B72090">
              <w:rPr>
                <w:rFonts w:ascii="Open Sans" w:hAnsi="Open Sans" w:cs="Open Sans"/>
                <w:b/>
              </w:rPr>
              <w:t>No</w:t>
            </w:r>
          </w:p>
        </w:tc>
        <w:tc>
          <w:tcPr>
            <w:tcW w:w="1929" w:type="pct"/>
            <w:shd w:val="clear" w:color="auto" w:fill="F2F2F2" w:themeFill="background1" w:themeFillShade="F2"/>
          </w:tcPr>
          <w:p w14:paraId="63CD5184" w14:textId="77777777" w:rsidR="007B491C" w:rsidRPr="00B72090" w:rsidRDefault="007B491C" w:rsidP="007B491C">
            <w:pPr>
              <w:rPr>
                <w:rFonts w:ascii="Open Sans" w:hAnsi="Open Sans" w:cs="Open Sans"/>
                <w:b/>
              </w:rPr>
            </w:pPr>
            <w:r w:rsidRPr="00B72090">
              <w:rPr>
                <w:rFonts w:ascii="Open Sans" w:hAnsi="Open Sans" w:cs="Open Sans"/>
                <w:b/>
              </w:rPr>
              <w:t>Evidence (e.g., page numbers and/or examples of inclusion)</w:t>
            </w:r>
          </w:p>
        </w:tc>
      </w:tr>
      <w:tr w:rsidR="00A73A4C" w:rsidRPr="00B72090" w14:paraId="5D946BB5" w14:textId="77777777" w:rsidTr="00A73A4C">
        <w:trPr>
          <w:cantSplit/>
          <w:jc w:val="center"/>
        </w:trPr>
        <w:tc>
          <w:tcPr>
            <w:tcW w:w="1051" w:type="pct"/>
          </w:tcPr>
          <w:p w14:paraId="134595FC" w14:textId="77777777" w:rsidR="00A73A4C" w:rsidRPr="00B72090" w:rsidRDefault="00A73A4C" w:rsidP="00A73A4C">
            <w:pPr>
              <w:jc w:val="center"/>
              <w:rPr>
                <w:rFonts w:ascii="Open Sans" w:hAnsi="Open Sans" w:cs="Open Sans"/>
              </w:rPr>
            </w:pPr>
            <w:r w:rsidRPr="00B72090">
              <w:rPr>
                <w:rFonts w:ascii="Open Sans" w:hAnsi="Open Sans" w:cs="Open Sans"/>
                <w:color w:val="000000"/>
              </w:rPr>
              <w:t>Skill</w:t>
            </w:r>
          </w:p>
        </w:tc>
        <w:tc>
          <w:tcPr>
            <w:tcW w:w="1052" w:type="pct"/>
          </w:tcPr>
          <w:p w14:paraId="54B53A55" w14:textId="4108402D" w:rsidR="00A73A4C" w:rsidRPr="00B72090" w:rsidRDefault="00CC1309" w:rsidP="00CC1309">
            <w:pPr>
              <w:rPr>
                <w:rFonts w:ascii="Open Sans" w:hAnsi="Open Sans" w:cs="Open Sans"/>
              </w:rPr>
            </w:pPr>
            <w:r w:rsidRPr="00B72090">
              <w:rPr>
                <w:rFonts w:ascii="Open Sans" w:hAnsi="Open Sans" w:cs="Open Sans"/>
              </w:rPr>
              <w:t>Standard</w:t>
            </w:r>
          </w:p>
        </w:tc>
        <w:tc>
          <w:tcPr>
            <w:tcW w:w="489" w:type="pct"/>
          </w:tcPr>
          <w:p w14:paraId="478BBC20" w14:textId="73E8AC9F" w:rsidR="00A73A4C" w:rsidRPr="00B72090" w:rsidRDefault="00A73A4C" w:rsidP="00A73A4C">
            <w:pPr>
              <w:rPr>
                <w:rFonts w:ascii="Open Sans" w:hAnsi="Open Sans" w:cs="Open Sans"/>
              </w:rPr>
            </w:pPr>
          </w:p>
        </w:tc>
        <w:tc>
          <w:tcPr>
            <w:tcW w:w="479" w:type="pct"/>
          </w:tcPr>
          <w:p w14:paraId="56BCEB05" w14:textId="77777777" w:rsidR="00A73A4C" w:rsidRPr="00B72090" w:rsidRDefault="00A73A4C" w:rsidP="00A73A4C">
            <w:pPr>
              <w:rPr>
                <w:rFonts w:ascii="Open Sans" w:hAnsi="Open Sans" w:cs="Open Sans"/>
              </w:rPr>
            </w:pPr>
          </w:p>
        </w:tc>
        <w:tc>
          <w:tcPr>
            <w:tcW w:w="1929" w:type="pct"/>
          </w:tcPr>
          <w:p w14:paraId="2890FF07" w14:textId="77777777" w:rsidR="00A73A4C" w:rsidRPr="00B72090" w:rsidRDefault="00A73A4C" w:rsidP="00A73A4C">
            <w:pPr>
              <w:rPr>
                <w:rFonts w:ascii="Open Sans" w:hAnsi="Open Sans" w:cs="Open Sans"/>
              </w:rPr>
            </w:pPr>
          </w:p>
        </w:tc>
      </w:tr>
      <w:tr w:rsidR="00A73A4C" w:rsidRPr="00B72090" w14:paraId="7C2918A8" w14:textId="77777777" w:rsidTr="00A73A4C">
        <w:trPr>
          <w:cantSplit/>
          <w:jc w:val="center"/>
        </w:trPr>
        <w:tc>
          <w:tcPr>
            <w:tcW w:w="1051" w:type="pct"/>
          </w:tcPr>
          <w:p w14:paraId="3320378B" w14:textId="77777777" w:rsidR="00A73A4C" w:rsidRPr="00B72090" w:rsidRDefault="00A73A4C" w:rsidP="00A73A4C">
            <w:pPr>
              <w:rPr>
                <w:rFonts w:ascii="Open Sans" w:hAnsi="Open Sans" w:cs="Open Sans"/>
                <w:color w:val="000000"/>
              </w:rPr>
            </w:pPr>
            <w:r w:rsidRPr="00B72090">
              <w:rPr>
                <w:rFonts w:ascii="Open Sans" w:hAnsi="Open Sans" w:cs="Open Sans"/>
              </w:rPr>
              <w:lastRenderedPageBreak/>
              <w:t xml:space="preserve"> </w:t>
            </w:r>
          </w:p>
          <w:p w14:paraId="50C8D9E6" w14:textId="53F0FFA6" w:rsidR="00A73A4C" w:rsidRPr="00B72090" w:rsidRDefault="00A73A4C" w:rsidP="00A73A4C">
            <w:pPr>
              <w:autoSpaceDE w:val="0"/>
              <w:autoSpaceDN w:val="0"/>
              <w:adjustRightInd w:val="0"/>
              <w:rPr>
                <w:rFonts w:ascii="Open Sans" w:hAnsi="Open Sans" w:cs="Open Sans"/>
                <w:color w:val="000000"/>
              </w:rPr>
            </w:pPr>
            <w:r w:rsidRPr="00B72090">
              <w:rPr>
                <w:rFonts w:ascii="Open Sans" w:hAnsi="Open Sans" w:cs="Open Sans"/>
                <w:color w:val="000000"/>
              </w:rPr>
              <w:t>MS.6 Balance</w:t>
            </w:r>
          </w:p>
        </w:tc>
        <w:tc>
          <w:tcPr>
            <w:tcW w:w="1052" w:type="pct"/>
          </w:tcPr>
          <w:p w14:paraId="67C32B72" w14:textId="2D62C40F" w:rsidR="00A73A4C" w:rsidRPr="00B72090" w:rsidRDefault="00CC1309" w:rsidP="00A73A4C">
            <w:pPr>
              <w:autoSpaceDE w:val="0"/>
              <w:autoSpaceDN w:val="0"/>
              <w:adjustRightInd w:val="0"/>
              <w:rPr>
                <w:rFonts w:ascii="Open Sans" w:hAnsi="Open Sans" w:cs="Open Sans"/>
              </w:rPr>
            </w:pPr>
            <w:proofErr w:type="gramStart"/>
            <w:r w:rsidRPr="00B72090">
              <w:rPr>
                <w:rFonts w:ascii="Open Sans" w:hAnsi="Open Sans" w:cs="Open Sans"/>
              </w:rPr>
              <w:t>MS.6.3a  Maintains</w:t>
            </w:r>
            <w:proofErr w:type="gramEnd"/>
            <w:r w:rsidRPr="00B72090">
              <w:rPr>
                <w:rFonts w:ascii="Open Sans" w:hAnsi="Open Sans" w:cs="Open Sans"/>
              </w:rPr>
              <w:t xml:space="preserve"> stillness on various bases of support demonstrating muscular tension and extensions of free body parts.        </w:t>
            </w:r>
            <w:proofErr w:type="gramStart"/>
            <w:r w:rsidRPr="00B72090">
              <w:rPr>
                <w:rFonts w:ascii="Open Sans" w:hAnsi="Open Sans" w:cs="Open Sans"/>
              </w:rPr>
              <w:t>MS.6.3b  Balances</w:t>
            </w:r>
            <w:proofErr w:type="gramEnd"/>
            <w:r w:rsidRPr="00B72090">
              <w:rPr>
                <w:rFonts w:ascii="Open Sans" w:hAnsi="Open Sans" w:cs="Open Sans"/>
              </w:rPr>
              <w:t xml:space="preserve"> in an inverted position with stillness and supportive base.</w:t>
            </w:r>
          </w:p>
        </w:tc>
        <w:tc>
          <w:tcPr>
            <w:tcW w:w="489" w:type="pct"/>
          </w:tcPr>
          <w:p w14:paraId="45669359" w14:textId="77777777" w:rsidR="00A73A4C" w:rsidRPr="00B72090" w:rsidRDefault="00A73A4C" w:rsidP="00A73A4C">
            <w:pPr>
              <w:rPr>
                <w:rFonts w:ascii="Open Sans" w:hAnsi="Open Sans" w:cs="Open Sans"/>
              </w:rPr>
            </w:pPr>
          </w:p>
        </w:tc>
        <w:tc>
          <w:tcPr>
            <w:tcW w:w="479" w:type="pct"/>
          </w:tcPr>
          <w:p w14:paraId="0B2F9C7F" w14:textId="77777777" w:rsidR="00A73A4C" w:rsidRPr="00B72090" w:rsidRDefault="00A73A4C" w:rsidP="00A73A4C">
            <w:pPr>
              <w:rPr>
                <w:rFonts w:ascii="Open Sans" w:hAnsi="Open Sans" w:cs="Open Sans"/>
              </w:rPr>
            </w:pPr>
          </w:p>
        </w:tc>
        <w:tc>
          <w:tcPr>
            <w:tcW w:w="1929" w:type="pct"/>
          </w:tcPr>
          <w:p w14:paraId="3C935B7A" w14:textId="77777777" w:rsidR="00A73A4C" w:rsidRPr="00B72090" w:rsidRDefault="00A73A4C" w:rsidP="00A73A4C">
            <w:pPr>
              <w:rPr>
                <w:rFonts w:ascii="Open Sans" w:hAnsi="Open Sans" w:cs="Open Sans"/>
              </w:rPr>
            </w:pPr>
          </w:p>
        </w:tc>
      </w:tr>
      <w:tr w:rsidR="00A73A4C" w:rsidRPr="00B72090" w14:paraId="4B82950D" w14:textId="77777777" w:rsidTr="00A73A4C">
        <w:trPr>
          <w:cantSplit/>
          <w:trHeight w:val="864"/>
          <w:jc w:val="center"/>
        </w:trPr>
        <w:tc>
          <w:tcPr>
            <w:tcW w:w="1051" w:type="pct"/>
            <w:vAlign w:val="center"/>
          </w:tcPr>
          <w:p w14:paraId="4FA3CDDB" w14:textId="77777777" w:rsidR="00A73A4C" w:rsidRPr="00B72090" w:rsidRDefault="00A73A4C" w:rsidP="00A73A4C">
            <w:pPr>
              <w:autoSpaceDE w:val="0"/>
              <w:autoSpaceDN w:val="0"/>
              <w:adjustRightInd w:val="0"/>
              <w:rPr>
                <w:rFonts w:ascii="Open Sans" w:hAnsi="Open Sans" w:cs="Open Sans"/>
                <w:color w:val="000000"/>
              </w:rPr>
            </w:pPr>
          </w:p>
          <w:p w14:paraId="78E11BEA" w14:textId="3104172A" w:rsidR="00A73A4C" w:rsidRPr="00B72090" w:rsidRDefault="00A73A4C" w:rsidP="00A73A4C">
            <w:pPr>
              <w:autoSpaceDE w:val="0"/>
              <w:autoSpaceDN w:val="0"/>
              <w:adjustRightInd w:val="0"/>
              <w:rPr>
                <w:rFonts w:ascii="Open Sans" w:hAnsi="Open Sans" w:cs="Open Sans"/>
              </w:rPr>
            </w:pPr>
            <w:r w:rsidRPr="00B72090">
              <w:rPr>
                <w:rFonts w:ascii="Open Sans" w:hAnsi="Open Sans" w:cs="Open Sans"/>
              </w:rPr>
              <w:t>MS.7 Weight Transfer &amp; Rolling (OPTIONAL)</w:t>
            </w:r>
          </w:p>
        </w:tc>
        <w:tc>
          <w:tcPr>
            <w:tcW w:w="1052" w:type="pct"/>
            <w:vAlign w:val="center"/>
          </w:tcPr>
          <w:p w14:paraId="4586B447" w14:textId="77777777" w:rsidR="00CC1309" w:rsidRPr="00B72090" w:rsidRDefault="00CC1309" w:rsidP="00A73A4C">
            <w:pPr>
              <w:autoSpaceDE w:val="0"/>
              <w:autoSpaceDN w:val="0"/>
              <w:adjustRightInd w:val="0"/>
              <w:rPr>
                <w:rFonts w:ascii="Open Sans" w:hAnsi="Open Sans" w:cs="Open Sans"/>
              </w:rPr>
            </w:pPr>
            <w:proofErr w:type="gramStart"/>
            <w:r w:rsidRPr="00B72090">
              <w:rPr>
                <w:rFonts w:ascii="Open Sans" w:hAnsi="Open Sans" w:cs="Open Sans"/>
              </w:rPr>
              <w:t>MS.7.3a  Transfers</w:t>
            </w:r>
            <w:proofErr w:type="gramEnd"/>
            <w:r w:rsidRPr="00B72090">
              <w:rPr>
                <w:rFonts w:ascii="Open Sans" w:hAnsi="Open Sans" w:cs="Open Sans"/>
              </w:rPr>
              <w:t xml:space="preserve"> weight from feet to hands for momentary weight support.    </w:t>
            </w:r>
          </w:p>
          <w:p w14:paraId="6B236DC2" w14:textId="474A10DA" w:rsidR="00A73A4C" w:rsidRPr="00B72090" w:rsidRDefault="00CC1309" w:rsidP="00A73A4C">
            <w:pPr>
              <w:autoSpaceDE w:val="0"/>
              <w:autoSpaceDN w:val="0"/>
              <w:adjustRightInd w:val="0"/>
              <w:rPr>
                <w:rFonts w:ascii="Open Sans" w:hAnsi="Open Sans" w:cs="Open Sans"/>
              </w:rPr>
            </w:pPr>
            <w:proofErr w:type="gramStart"/>
            <w:r w:rsidRPr="00B72090">
              <w:rPr>
                <w:rFonts w:ascii="Open Sans" w:hAnsi="Open Sans" w:cs="Open Sans"/>
              </w:rPr>
              <w:t>MS.7.3b  Rolls</w:t>
            </w:r>
            <w:proofErr w:type="gramEnd"/>
            <w:r w:rsidRPr="00B72090">
              <w:rPr>
                <w:rFonts w:ascii="Open Sans" w:hAnsi="Open Sans" w:cs="Open Sans"/>
              </w:rPr>
              <w:t xml:space="preserve"> forward and sideways using tight muscles and proper body alignment.</w:t>
            </w:r>
          </w:p>
        </w:tc>
        <w:tc>
          <w:tcPr>
            <w:tcW w:w="489" w:type="pct"/>
          </w:tcPr>
          <w:p w14:paraId="49368A1C" w14:textId="77777777" w:rsidR="00A73A4C" w:rsidRPr="00B72090" w:rsidRDefault="00A73A4C" w:rsidP="00A73A4C">
            <w:pPr>
              <w:rPr>
                <w:rFonts w:ascii="Open Sans" w:hAnsi="Open Sans" w:cs="Open Sans"/>
              </w:rPr>
            </w:pPr>
          </w:p>
        </w:tc>
        <w:tc>
          <w:tcPr>
            <w:tcW w:w="479" w:type="pct"/>
          </w:tcPr>
          <w:p w14:paraId="4C5D3DE5" w14:textId="77777777" w:rsidR="00A73A4C" w:rsidRPr="00B72090" w:rsidRDefault="00A73A4C" w:rsidP="00A73A4C">
            <w:pPr>
              <w:rPr>
                <w:rFonts w:ascii="Open Sans" w:hAnsi="Open Sans" w:cs="Open Sans"/>
              </w:rPr>
            </w:pPr>
          </w:p>
        </w:tc>
        <w:tc>
          <w:tcPr>
            <w:tcW w:w="1929" w:type="pct"/>
          </w:tcPr>
          <w:p w14:paraId="301C5F59" w14:textId="77777777" w:rsidR="00A73A4C" w:rsidRPr="00B72090" w:rsidRDefault="00A73A4C" w:rsidP="00A73A4C">
            <w:pPr>
              <w:rPr>
                <w:rFonts w:ascii="Open Sans" w:hAnsi="Open Sans" w:cs="Open Sans"/>
              </w:rPr>
            </w:pPr>
          </w:p>
        </w:tc>
      </w:tr>
      <w:tr w:rsidR="00941930" w:rsidRPr="00B72090" w14:paraId="4191C83E" w14:textId="77777777" w:rsidTr="00A73A4C">
        <w:trPr>
          <w:cantSplit/>
          <w:trHeight w:val="864"/>
          <w:jc w:val="center"/>
        </w:trPr>
        <w:tc>
          <w:tcPr>
            <w:tcW w:w="1051" w:type="pct"/>
            <w:vAlign w:val="center"/>
          </w:tcPr>
          <w:p w14:paraId="53181B9A" w14:textId="289838DD" w:rsidR="00941930" w:rsidRPr="00B72090" w:rsidRDefault="00941930" w:rsidP="00A73A4C">
            <w:pPr>
              <w:autoSpaceDE w:val="0"/>
              <w:autoSpaceDN w:val="0"/>
              <w:adjustRightInd w:val="0"/>
              <w:rPr>
                <w:rFonts w:ascii="Open Sans" w:hAnsi="Open Sans" w:cs="Open Sans"/>
                <w:color w:val="000000"/>
              </w:rPr>
            </w:pPr>
            <w:r w:rsidRPr="00B72090">
              <w:rPr>
                <w:rFonts w:ascii="Open Sans" w:hAnsi="Open Sans" w:cs="Open Sans"/>
                <w:color w:val="000000"/>
              </w:rPr>
              <w:t>MS.8 Combinations (OPTIONAL)</w:t>
            </w:r>
          </w:p>
        </w:tc>
        <w:tc>
          <w:tcPr>
            <w:tcW w:w="1052" w:type="pct"/>
            <w:vAlign w:val="center"/>
          </w:tcPr>
          <w:p w14:paraId="5EE7B8A9" w14:textId="082AE940" w:rsidR="00941930" w:rsidRPr="00B72090" w:rsidRDefault="00CC1309" w:rsidP="00A73A4C">
            <w:pPr>
              <w:autoSpaceDE w:val="0"/>
              <w:autoSpaceDN w:val="0"/>
              <w:adjustRightInd w:val="0"/>
              <w:rPr>
                <w:rFonts w:ascii="Open Sans" w:hAnsi="Open Sans" w:cs="Open Sans"/>
              </w:rPr>
            </w:pPr>
            <w:proofErr w:type="gramStart"/>
            <w:r w:rsidRPr="00B72090">
              <w:rPr>
                <w:rFonts w:ascii="Open Sans" w:hAnsi="Open Sans" w:cs="Open Sans"/>
              </w:rPr>
              <w:t>MS.8.3  Performs</w:t>
            </w:r>
            <w:proofErr w:type="gramEnd"/>
            <w:r w:rsidRPr="00B72090">
              <w:rPr>
                <w:rFonts w:ascii="Open Sans" w:hAnsi="Open Sans" w:cs="Open Sans"/>
              </w:rPr>
              <w:t xml:space="preserve"> a    3-part sequence of balance-weight transfer/roll-balance.</w:t>
            </w:r>
          </w:p>
        </w:tc>
        <w:tc>
          <w:tcPr>
            <w:tcW w:w="489" w:type="pct"/>
          </w:tcPr>
          <w:p w14:paraId="7AA423CD" w14:textId="77777777" w:rsidR="00941930" w:rsidRPr="00B72090" w:rsidRDefault="00941930" w:rsidP="00A73A4C">
            <w:pPr>
              <w:rPr>
                <w:rFonts w:ascii="Open Sans" w:hAnsi="Open Sans" w:cs="Open Sans"/>
              </w:rPr>
            </w:pPr>
          </w:p>
        </w:tc>
        <w:tc>
          <w:tcPr>
            <w:tcW w:w="479" w:type="pct"/>
          </w:tcPr>
          <w:p w14:paraId="05FE6BB5" w14:textId="77777777" w:rsidR="00941930" w:rsidRPr="00B72090" w:rsidRDefault="00941930" w:rsidP="00A73A4C">
            <w:pPr>
              <w:rPr>
                <w:rFonts w:ascii="Open Sans" w:hAnsi="Open Sans" w:cs="Open Sans"/>
              </w:rPr>
            </w:pPr>
          </w:p>
        </w:tc>
        <w:tc>
          <w:tcPr>
            <w:tcW w:w="1929" w:type="pct"/>
          </w:tcPr>
          <w:p w14:paraId="0C76B887" w14:textId="77777777" w:rsidR="00941930" w:rsidRPr="00B72090" w:rsidRDefault="00941930" w:rsidP="00A73A4C">
            <w:pPr>
              <w:rPr>
                <w:rFonts w:ascii="Open Sans" w:hAnsi="Open Sans" w:cs="Open Sans"/>
              </w:rPr>
            </w:pPr>
          </w:p>
        </w:tc>
      </w:tr>
      <w:tr w:rsidR="00A73A4C" w:rsidRPr="00B72090"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B72090" w:rsidRDefault="00A73A4C" w:rsidP="00B0670D">
            <w:pPr>
              <w:autoSpaceDE w:val="0"/>
              <w:autoSpaceDN w:val="0"/>
              <w:adjustRightInd w:val="0"/>
              <w:rPr>
                <w:rFonts w:ascii="Open Sans" w:hAnsi="Open Sans" w:cs="Open Sans"/>
                <w:color w:val="000000"/>
              </w:rPr>
            </w:pPr>
            <w:r w:rsidRPr="00B72090">
              <w:rPr>
                <w:rFonts w:ascii="Open Sans" w:hAnsi="Open Sans" w:cs="Open Sans"/>
                <w:b/>
                <w:bCs/>
              </w:rPr>
              <w:t xml:space="preserve">Subcomponent: </w:t>
            </w:r>
            <w:r w:rsidR="00B0670D" w:rsidRPr="00B72090">
              <w:rPr>
                <w:rFonts w:ascii="Open Sans" w:hAnsi="Open Sans" w:cs="Open Sans"/>
                <w:b/>
                <w:bCs/>
              </w:rPr>
              <w:t>Manipulative Skills</w:t>
            </w:r>
          </w:p>
        </w:tc>
        <w:tc>
          <w:tcPr>
            <w:tcW w:w="489" w:type="pct"/>
          </w:tcPr>
          <w:p w14:paraId="0D8FD0D9" w14:textId="10594EEC" w:rsidR="00A73A4C" w:rsidRPr="00B72090" w:rsidRDefault="00A73A4C" w:rsidP="00A73A4C">
            <w:pPr>
              <w:rPr>
                <w:rFonts w:ascii="Open Sans" w:hAnsi="Open Sans" w:cs="Open Sans"/>
              </w:rPr>
            </w:pPr>
            <w:r w:rsidRPr="00B72090">
              <w:rPr>
                <w:rFonts w:ascii="Open Sans" w:hAnsi="Open Sans" w:cs="Open Sans"/>
                <w:b/>
              </w:rPr>
              <w:t>Yes</w:t>
            </w:r>
          </w:p>
        </w:tc>
        <w:tc>
          <w:tcPr>
            <w:tcW w:w="479" w:type="pct"/>
          </w:tcPr>
          <w:p w14:paraId="614BD498" w14:textId="4D356B1B" w:rsidR="00A73A4C" w:rsidRPr="00B72090" w:rsidRDefault="00A73A4C" w:rsidP="00A73A4C">
            <w:pPr>
              <w:rPr>
                <w:rFonts w:ascii="Open Sans" w:hAnsi="Open Sans" w:cs="Open Sans"/>
              </w:rPr>
            </w:pPr>
            <w:r w:rsidRPr="00B72090">
              <w:rPr>
                <w:rFonts w:ascii="Open Sans" w:hAnsi="Open Sans" w:cs="Open Sans"/>
                <w:b/>
              </w:rPr>
              <w:t>No</w:t>
            </w:r>
          </w:p>
        </w:tc>
        <w:tc>
          <w:tcPr>
            <w:tcW w:w="1929" w:type="pct"/>
          </w:tcPr>
          <w:p w14:paraId="3527BB2A" w14:textId="155ACD91" w:rsidR="00A73A4C" w:rsidRPr="00B72090" w:rsidRDefault="00A73A4C" w:rsidP="00A73A4C">
            <w:pPr>
              <w:rPr>
                <w:rFonts w:ascii="Open Sans" w:hAnsi="Open Sans" w:cs="Open Sans"/>
              </w:rPr>
            </w:pPr>
            <w:r w:rsidRPr="00B72090">
              <w:rPr>
                <w:rFonts w:ascii="Open Sans" w:hAnsi="Open Sans" w:cs="Open Sans"/>
                <w:b/>
              </w:rPr>
              <w:t>Evidence (e.g., page numbers and/or examples of inclusion)</w:t>
            </w:r>
          </w:p>
        </w:tc>
      </w:tr>
      <w:tr w:rsidR="00B0670D" w:rsidRPr="00B72090" w14:paraId="2F2FF353" w14:textId="77777777" w:rsidTr="00B0670D">
        <w:trPr>
          <w:cantSplit/>
          <w:jc w:val="center"/>
        </w:trPr>
        <w:tc>
          <w:tcPr>
            <w:tcW w:w="1051" w:type="pct"/>
          </w:tcPr>
          <w:p w14:paraId="7BE70434" w14:textId="68994862" w:rsidR="00B0670D" w:rsidRPr="00B72090" w:rsidRDefault="00B0670D" w:rsidP="00B0670D">
            <w:pPr>
              <w:autoSpaceDE w:val="0"/>
              <w:autoSpaceDN w:val="0"/>
              <w:adjustRightInd w:val="0"/>
              <w:rPr>
                <w:rFonts w:ascii="Open Sans" w:hAnsi="Open Sans" w:cs="Open Sans"/>
                <w:color w:val="000000"/>
              </w:rPr>
            </w:pPr>
            <w:r w:rsidRPr="00B72090">
              <w:rPr>
                <w:rFonts w:ascii="Open Sans" w:hAnsi="Open Sans" w:cs="Open Sans"/>
                <w:color w:val="000000"/>
              </w:rPr>
              <w:t xml:space="preserve">Skill </w:t>
            </w:r>
          </w:p>
        </w:tc>
        <w:tc>
          <w:tcPr>
            <w:tcW w:w="1052" w:type="pct"/>
          </w:tcPr>
          <w:p w14:paraId="41F317CE" w14:textId="5B7ABD6E" w:rsidR="00B0670D" w:rsidRPr="00B72090" w:rsidRDefault="00B0670D" w:rsidP="00B0670D">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489" w:type="pct"/>
          </w:tcPr>
          <w:p w14:paraId="25E50CC9" w14:textId="77777777" w:rsidR="00B0670D" w:rsidRPr="00B72090" w:rsidRDefault="00B0670D" w:rsidP="00A73A4C">
            <w:pPr>
              <w:rPr>
                <w:rFonts w:ascii="Open Sans" w:hAnsi="Open Sans" w:cs="Open Sans"/>
              </w:rPr>
            </w:pPr>
          </w:p>
        </w:tc>
        <w:tc>
          <w:tcPr>
            <w:tcW w:w="479" w:type="pct"/>
          </w:tcPr>
          <w:p w14:paraId="5F28316A" w14:textId="77777777" w:rsidR="00B0670D" w:rsidRPr="00B72090" w:rsidRDefault="00B0670D" w:rsidP="00A73A4C">
            <w:pPr>
              <w:rPr>
                <w:rFonts w:ascii="Open Sans" w:hAnsi="Open Sans" w:cs="Open Sans"/>
              </w:rPr>
            </w:pPr>
          </w:p>
        </w:tc>
        <w:tc>
          <w:tcPr>
            <w:tcW w:w="1929" w:type="pct"/>
          </w:tcPr>
          <w:p w14:paraId="23FCAAC4" w14:textId="77777777" w:rsidR="00B0670D" w:rsidRPr="00B72090" w:rsidRDefault="00B0670D" w:rsidP="00A73A4C">
            <w:pPr>
              <w:rPr>
                <w:rFonts w:ascii="Open Sans" w:hAnsi="Open Sans" w:cs="Open Sans"/>
              </w:rPr>
            </w:pPr>
          </w:p>
        </w:tc>
      </w:tr>
      <w:tr w:rsidR="00B0670D" w:rsidRPr="00B72090" w14:paraId="1FD5E76F" w14:textId="77777777" w:rsidTr="00B0670D">
        <w:trPr>
          <w:cantSplit/>
          <w:jc w:val="center"/>
        </w:trPr>
        <w:tc>
          <w:tcPr>
            <w:tcW w:w="1051" w:type="pct"/>
          </w:tcPr>
          <w:p w14:paraId="33F907A6" w14:textId="795CDCFD" w:rsidR="00B0670D" w:rsidRPr="00B72090" w:rsidRDefault="00B0670D" w:rsidP="00A73A4C">
            <w:pPr>
              <w:autoSpaceDE w:val="0"/>
              <w:autoSpaceDN w:val="0"/>
              <w:adjustRightInd w:val="0"/>
              <w:rPr>
                <w:rFonts w:ascii="Open Sans" w:hAnsi="Open Sans" w:cs="Open Sans"/>
                <w:color w:val="000000"/>
              </w:rPr>
            </w:pPr>
            <w:r w:rsidRPr="00B72090">
              <w:rPr>
                <w:rFonts w:ascii="Open Sans" w:hAnsi="Open Sans" w:cs="Open Sans"/>
                <w:color w:val="000000"/>
              </w:rPr>
              <w:lastRenderedPageBreak/>
              <w:t>MS.9 Underhand Throw</w:t>
            </w:r>
          </w:p>
        </w:tc>
        <w:tc>
          <w:tcPr>
            <w:tcW w:w="1052" w:type="pct"/>
          </w:tcPr>
          <w:p w14:paraId="589A75EE" w14:textId="6782FAEF" w:rsidR="00B0670D" w:rsidRPr="00B72090" w:rsidRDefault="00CC1309" w:rsidP="00B0670D">
            <w:pPr>
              <w:autoSpaceDE w:val="0"/>
              <w:autoSpaceDN w:val="0"/>
              <w:adjustRightInd w:val="0"/>
              <w:rPr>
                <w:rFonts w:ascii="Open Sans" w:hAnsi="Open Sans" w:cs="Open Sans"/>
                <w:color w:val="000000"/>
              </w:rPr>
            </w:pPr>
            <w:r w:rsidRPr="00B72090">
              <w:rPr>
                <w:rFonts w:ascii="Open Sans" w:hAnsi="Open Sans" w:cs="Open Sans"/>
                <w:color w:val="000000"/>
              </w:rPr>
              <w:t xml:space="preserve">MS.9.3a   Rolls a ball using a mature pattern.*                     </w:t>
            </w:r>
            <w:proofErr w:type="gramStart"/>
            <w:r w:rsidRPr="00B72090">
              <w:rPr>
                <w:rFonts w:ascii="Open Sans" w:hAnsi="Open Sans" w:cs="Open Sans"/>
                <w:color w:val="000000"/>
              </w:rPr>
              <w:t>MS.9.3b  Throws</w:t>
            </w:r>
            <w:proofErr w:type="gramEnd"/>
            <w:r w:rsidRPr="00B72090">
              <w:rPr>
                <w:rFonts w:ascii="Open Sans" w:hAnsi="Open Sans" w:cs="Open Sans"/>
                <w:color w:val="000000"/>
              </w:rPr>
              <w:t xml:space="preserve"> underhand to a partner or target with appropriate force.</w:t>
            </w:r>
          </w:p>
        </w:tc>
        <w:tc>
          <w:tcPr>
            <w:tcW w:w="489" w:type="pct"/>
          </w:tcPr>
          <w:p w14:paraId="38AB08BF" w14:textId="77777777" w:rsidR="00B0670D" w:rsidRPr="00B72090" w:rsidRDefault="00B0670D" w:rsidP="00A73A4C">
            <w:pPr>
              <w:rPr>
                <w:rFonts w:ascii="Open Sans" w:hAnsi="Open Sans" w:cs="Open Sans"/>
              </w:rPr>
            </w:pPr>
          </w:p>
        </w:tc>
        <w:tc>
          <w:tcPr>
            <w:tcW w:w="479" w:type="pct"/>
          </w:tcPr>
          <w:p w14:paraId="147B66B3" w14:textId="77777777" w:rsidR="00B0670D" w:rsidRPr="00B72090" w:rsidRDefault="00B0670D" w:rsidP="00A73A4C">
            <w:pPr>
              <w:rPr>
                <w:rFonts w:ascii="Open Sans" w:hAnsi="Open Sans" w:cs="Open Sans"/>
              </w:rPr>
            </w:pPr>
          </w:p>
        </w:tc>
        <w:tc>
          <w:tcPr>
            <w:tcW w:w="1929" w:type="pct"/>
          </w:tcPr>
          <w:p w14:paraId="5D1F964D" w14:textId="77777777" w:rsidR="00B0670D" w:rsidRPr="00B72090" w:rsidRDefault="00B0670D" w:rsidP="00A73A4C">
            <w:pPr>
              <w:rPr>
                <w:rFonts w:ascii="Open Sans" w:hAnsi="Open Sans" w:cs="Open Sans"/>
              </w:rPr>
            </w:pPr>
          </w:p>
        </w:tc>
      </w:tr>
      <w:tr w:rsidR="00C51ADE" w:rsidRPr="00B72090" w14:paraId="70616E6B" w14:textId="77777777" w:rsidTr="00B0670D">
        <w:trPr>
          <w:cantSplit/>
          <w:jc w:val="center"/>
        </w:trPr>
        <w:tc>
          <w:tcPr>
            <w:tcW w:w="1051" w:type="pct"/>
          </w:tcPr>
          <w:p w14:paraId="6A696571" w14:textId="33E651BC" w:rsidR="00C51ADE" w:rsidRPr="00B72090" w:rsidRDefault="00C51ADE" w:rsidP="00A73A4C">
            <w:pPr>
              <w:autoSpaceDE w:val="0"/>
              <w:autoSpaceDN w:val="0"/>
              <w:adjustRightInd w:val="0"/>
              <w:rPr>
                <w:rFonts w:ascii="Open Sans" w:hAnsi="Open Sans" w:cs="Open Sans"/>
                <w:color w:val="000000"/>
              </w:rPr>
            </w:pPr>
            <w:r w:rsidRPr="00B72090">
              <w:rPr>
                <w:rFonts w:ascii="Open Sans" w:hAnsi="Open Sans" w:cs="Open Sans"/>
                <w:color w:val="000000"/>
              </w:rPr>
              <w:t>MS.10 Overhand Throw</w:t>
            </w:r>
          </w:p>
        </w:tc>
        <w:tc>
          <w:tcPr>
            <w:tcW w:w="1052" w:type="pct"/>
          </w:tcPr>
          <w:p w14:paraId="68658EB8" w14:textId="382E49E8" w:rsidR="00C51ADE" w:rsidRPr="00B72090" w:rsidRDefault="00CC1309"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MS.10.3  Throws</w:t>
            </w:r>
            <w:proofErr w:type="gramEnd"/>
            <w:r w:rsidRPr="00B72090">
              <w:rPr>
                <w:rFonts w:ascii="Open Sans" w:hAnsi="Open Sans" w:cs="Open Sans"/>
                <w:color w:val="000000"/>
              </w:rPr>
              <w:t xml:space="preserve"> overhand for distance or force demonstrating side to target, arm back, and stepping with opposition.</w:t>
            </w:r>
          </w:p>
        </w:tc>
        <w:tc>
          <w:tcPr>
            <w:tcW w:w="489" w:type="pct"/>
          </w:tcPr>
          <w:p w14:paraId="1B210D8D" w14:textId="77777777" w:rsidR="00C51ADE" w:rsidRPr="00B72090" w:rsidRDefault="00C51ADE" w:rsidP="00A73A4C">
            <w:pPr>
              <w:rPr>
                <w:rFonts w:ascii="Open Sans" w:hAnsi="Open Sans" w:cs="Open Sans"/>
              </w:rPr>
            </w:pPr>
          </w:p>
        </w:tc>
        <w:tc>
          <w:tcPr>
            <w:tcW w:w="479" w:type="pct"/>
          </w:tcPr>
          <w:p w14:paraId="5E11927E" w14:textId="77777777" w:rsidR="00C51ADE" w:rsidRPr="00B72090" w:rsidRDefault="00C51ADE" w:rsidP="00A73A4C">
            <w:pPr>
              <w:rPr>
                <w:rFonts w:ascii="Open Sans" w:hAnsi="Open Sans" w:cs="Open Sans"/>
              </w:rPr>
            </w:pPr>
          </w:p>
        </w:tc>
        <w:tc>
          <w:tcPr>
            <w:tcW w:w="1929" w:type="pct"/>
          </w:tcPr>
          <w:p w14:paraId="632DD56C" w14:textId="77777777" w:rsidR="00C51ADE" w:rsidRPr="00B72090" w:rsidRDefault="00C51ADE" w:rsidP="00A73A4C">
            <w:pPr>
              <w:rPr>
                <w:rFonts w:ascii="Open Sans" w:hAnsi="Open Sans" w:cs="Open Sans"/>
              </w:rPr>
            </w:pPr>
          </w:p>
        </w:tc>
      </w:tr>
      <w:tr w:rsidR="00B0670D" w:rsidRPr="00B72090" w14:paraId="236C05EB" w14:textId="77777777" w:rsidTr="00B0670D">
        <w:trPr>
          <w:cantSplit/>
          <w:jc w:val="center"/>
        </w:trPr>
        <w:tc>
          <w:tcPr>
            <w:tcW w:w="1051" w:type="pct"/>
          </w:tcPr>
          <w:p w14:paraId="15D67465" w14:textId="733CD671" w:rsidR="00B0670D" w:rsidRPr="00B72090" w:rsidRDefault="00B0670D" w:rsidP="00C51ADE">
            <w:pPr>
              <w:autoSpaceDE w:val="0"/>
              <w:autoSpaceDN w:val="0"/>
              <w:adjustRightInd w:val="0"/>
              <w:rPr>
                <w:rFonts w:ascii="Open Sans" w:hAnsi="Open Sans" w:cs="Open Sans"/>
                <w:color w:val="000000"/>
              </w:rPr>
            </w:pPr>
            <w:r w:rsidRPr="00B72090">
              <w:rPr>
                <w:rFonts w:ascii="Open Sans" w:hAnsi="Open Sans" w:cs="Open Sans"/>
                <w:color w:val="000000"/>
              </w:rPr>
              <w:t>MS.11  Catching</w:t>
            </w:r>
          </w:p>
        </w:tc>
        <w:tc>
          <w:tcPr>
            <w:tcW w:w="1052" w:type="pct"/>
          </w:tcPr>
          <w:p w14:paraId="5F3C021C" w14:textId="3BE815E4" w:rsidR="00B0670D" w:rsidRPr="00B72090" w:rsidRDefault="00CC1309"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MS.11.3  Catches</w:t>
            </w:r>
            <w:proofErr w:type="gramEnd"/>
            <w:r w:rsidRPr="00B72090">
              <w:rPr>
                <w:rFonts w:ascii="Open Sans" w:hAnsi="Open Sans" w:cs="Open Sans"/>
                <w:color w:val="000000"/>
              </w:rPr>
              <w:t xml:space="preserve"> overhand (at or above chest) using a mature pattern* (from partner).</w:t>
            </w:r>
          </w:p>
        </w:tc>
        <w:tc>
          <w:tcPr>
            <w:tcW w:w="489" w:type="pct"/>
          </w:tcPr>
          <w:p w14:paraId="1C29C796" w14:textId="77777777" w:rsidR="00B0670D" w:rsidRPr="00B72090" w:rsidRDefault="00B0670D" w:rsidP="00A73A4C">
            <w:pPr>
              <w:rPr>
                <w:rFonts w:ascii="Open Sans" w:hAnsi="Open Sans" w:cs="Open Sans"/>
              </w:rPr>
            </w:pPr>
          </w:p>
        </w:tc>
        <w:tc>
          <w:tcPr>
            <w:tcW w:w="479" w:type="pct"/>
          </w:tcPr>
          <w:p w14:paraId="09DA900D" w14:textId="77777777" w:rsidR="00B0670D" w:rsidRPr="00B72090" w:rsidRDefault="00B0670D" w:rsidP="00A73A4C">
            <w:pPr>
              <w:rPr>
                <w:rFonts w:ascii="Open Sans" w:hAnsi="Open Sans" w:cs="Open Sans"/>
              </w:rPr>
            </w:pPr>
          </w:p>
        </w:tc>
        <w:tc>
          <w:tcPr>
            <w:tcW w:w="1929" w:type="pct"/>
          </w:tcPr>
          <w:p w14:paraId="20D4EBEF" w14:textId="77777777" w:rsidR="00B0670D" w:rsidRPr="00B72090" w:rsidRDefault="00B0670D" w:rsidP="00A73A4C">
            <w:pPr>
              <w:rPr>
                <w:rFonts w:ascii="Open Sans" w:hAnsi="Open Sans" w:cs="Open Sans"/>
              </w:rPr>
            </w:pPr>
          </w:p>
        </w:tc>
      </w:tr>
      <w:tr w:rsidR="00CC1309" w:rsidRPr="00B72090" w14:paraId="07688566" w14:textId="77777777" w:rsidTr="00B0670D">
        <w:trPr>
          <w:cantSplit/>
          <w:jc w:val="center"/>
        </w:trPr>
        <w:tc>
          <w:tcPr>
            <w:tcW w:w="1051" w:type="pct"/>
          </w:tcPr>
          <w:p w14:paraId="0294FC41" w14:textId="3B8ACECD" w:rsidR="00CC1309" w:rsidRPr="00B72090" w:rsidRDefault="00CC1309" w:rsidP="00C51ADE">
            <w:pPr>
              <w:autoSpaceDE w:val="0"/>
              <w:autoSpaceDN w:val="0"/>
              <w:adjustRightInd w:val="0"/>
              <w:rPr>
                <w:rFonts w:ascii="Open Sans" w:hAnsi="Open Sans" w:cs="Open Sans"/>
                <w:color w:val="000000"/>
              </w:rPr>
            </w:pPr>
            <w:r w:rsidRPr="00B72090">
              <w:rPr>
                <w:rFonts w:ascii="Open Sans" w:hAnsi="Open Sans" w:cs="Open Sans"/>
                <w:color w:val="000000"/>
              </w:rPr>
              <w:t>MS.12 Passing &amp; Receiving with  implements</w:t>
            </w:r>
          </w:p>
        </w:tc>
        <w:tc>
          <w:tcPr>
            <w:tcW w:w="1052" w:type="pct"/>
          </w:tcPr>
          <w:p w14:paraId="289DFED0" w14:textId="70598158" w:rsidR="00CC1309" w:rsidRPr="00B72090" w:rsidRDefault="00CC1309" w:rsidP="00B0670D">
            <w:pPr>
              <w:autoSpaceDE w:val="0"/>
              <w:autoSpaceDN w:val="0"/>
              <w:adjustRightInd w:val="0"/>
              <w:rPr>
                <w:rFonts w:ascii="Open Sans" w:hAnsi="Open Sans" w:cs="Open Sans"/>
                <w:color w:val="000000"/>
              </w:rPr>
            </w:pPr>
            <w:r w:rsidRPr="00B72090">
              <w:rPr>
                <w:rFonts w:ascii="Open Sans" w:hAnsi="Open Sans" w:cs="Open Sans"/>
                <w:color w:val="000000"/>
              </w:rPr>
              <w:t>MS.12.4  Passing and receiving with a partner while stationary with appropriate force</w:t>
            </w:r>
          </w:p>
        </w:tc>
        <w:tc>
          <w:tcPr>
            <w:tcW w:w="489" w:type="pct"/>
          </w:tcPr>
          <w:p w14:paraId="50454A0E" w14:textId="77777777" w:rsidR="00CC1309" w:rsidRPr="00B72090" w:rsidRDefault="00CC1309" w:rsidP="00A73A4C">
            <w:pPr>
              <w:rPr>
                <w:rFonts w:ascii="Open Sans" w:hAnsi="Open Sans" w:cs="Open Sans"/>
              </w:rPr>
            </w:pPr>
          </w:p>
        </w:tc>
        <w:tc>
          <w:tcPr>
            <w:tcW w:w="479" w:type="pct"/>
          </w:tcPr>
          <w:p w14:paraId="0D36D96D" w14:textId="77777777" w:rsidR="00CC1309" w:rsidRPr="00B72090" w:rsidRDefault="00CC1309" w:rsidP="00A73A4C">
            <w:pPr>
              <w:rPr>
                <w:rFonts w:ascii="Open Sans" w:hAnsi="Open Sans" w:cs="Open Sans"/>
              </w:rPr>
            </w:pPr>
          </w:p>
        </w:tc>
        <w:tc>
          <w:tcPr>
            <w:tcW w:w="1929" w:type="pct"/>
          </w:tcPr>
          <w:p w14:paraId="0C3FD203" w14:textId="77777777" w:rsidR="00CC1309" w:rsidRPr="00B72090" w:rsidRDefault="00CC1309" w:rsidP="00A73A4C">
            <w:pPr>
              <w:rPr>
                <w:rFonts w:ascii="Open Sans" w:hAnsi="Open Sans" w:cs="Open Sans"/>
              </w:rPr>
            </w:pPr>
          </w:p>
        </w:tc>
      </w:tr>
      <w:tr w:rsidR="00B0670D" w:rsidRPr="00B72090" w14:paraId="3C65770D" w14:textId="77777777" w:rsidTr="00B0670D">
        <w:trPr>
          <w:cantSplit/>
          <w:jc w:val="center"/>
        </w:trPr>
        <w:tc>
          <w:tcPr>
            <w:tcW w:w="1051" w:type="pct"/>
          </w:tcPr>
          <w:p w14:paraId="7B1F14DA" w14:textId="670419B8" w:rsidR="00B0670D" w:rsidRPr="00B72090" w:rsidRDefault="00B0670D" w:rsidP="00C51ADE">
            <w:pPr>
              <w:autoSpaceDE w:val="0"/>
              <w:autoSpaceDN w:val="0"/>
              <w:adjustRightInd w:val="0"/>
              <w:rPr>
                <w:rFonts w:ascii="Open Sans" w:hAnsi="Open Sans" w:cs="Open Sans"/>
                <w:color w:val="000000"/>
              </w:rPr>
            </w:pPr>
            <w:r w:rsidRPr="00B72090">
              <w:rPr>
                <w:rFonts w:ascii="Open Sans" w:hAnsi="Open Sans" w:cs="Open Sans"/>
                <w:color w:val="000000"/>
              </w:rPr>
              <w:t>MS.13  Dribbling with hands</w:t>
            </w:r>
          </w:p>
        </w:tc>
        <w:tc>
          <w:tcPr>
            <w:tcW w:w="1052" w:type="pct"/>
          </w:tcPr>
          <w:p w14:paraId="726FE0EF" w14:textId="54C59D20" w:rsidR="00B0670D" w:rsidRPr="00B72090" w:rsidRDefault="00CC1309"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MS.13.3  Dribbles</w:t>
            </w:r>
            <w:proofErr w:type="gramEnd"/>
            <w:r w:rsidRPr="00B72090">
              <w:rPr>
                <w:rFonts w:ascii="Open Sans" w:hAnsi="Open Sans" w:cs="Open Sans"/>
                <w:color w:val="000000"/>
              </w:rPr>
              <w:t xml:space="preserve"> with preferred hand while jogging with control of the ball and body.</w:t>
            </w:r>
          </w:p>
        </w:tc>
        <w:tc>
          <w:tcPr>
            <w:tcW w:w="489" w:type="pct"/>
          </w:tcPr>
          <w:p w14:paraId="491526D6" w14:textId="77777777" w:rsidR="00B0670D" w:rsidRPr="00B72090" w:rsidRDefault="00B0670D" w:rsidP="00A73A4C">
            <w:pPr>
              <w:rPr>
                <w:rFonts w:ascii="Open Sans" w:hAnsi="Open Sans" w:cs="Open Sans"/>
              </w:rPr>
            </w:pPr>
          </w:p>
        </w:tc>
        <w:tc>
          <w:tcPr>
            <w:tcW w:w="479" w:type="pct"/>
          </w:tcPr>
          <w:p w14:paraId="4B7FBCE1" w14:textId="77777777" w:rsidR="00B0670D" w:rsidRPr="00B72090" w:rsidRDefault="00B0670D" w:rsidP="00A73A4C">
            <w:pPr>
              <w:rPr>
                <w:rFonts w:ascii="Open Sans" w:hAnsi="Open Sans" w:cs="Open Sans"/>
              </w:rPr>
            </w:pPr>
          </w:p>
        </w:tc>
        <w:tc>
          <w:tcPr>
            <w:tcW w:w="1929" w:type="pct"/>
          </w:tcPr>
          <w:p w14:paraId="7E7DD51B" w14:textId="77777777" w:rsidR="00B0670D" w:rsidRPr="00B72090" w:rsidRDefault="00B0670D" w:rsidP="00A73A4C">
            <w:pPr>
              <w:rPr>
                <w:rFonts w:ascii="Open Sans" w:hAnsi="Open Sans" w:cs="Open Sans"/>
              </w:rPr>
            </w:pPr>
          </w:p>
        </w:tc>
      </w:tr>
      <w:tr w:rsidR="00B0670D" w:rsidRPr="00B72090" w14:paraId="4CD72768" w14:textId="77777777" w:rsidTr="00B0670D">
        <w:trPr>
          <w:cantSplit/>
          <w:jc w:val="center"/>
        </w:trPr>
        <w:tc>
          <w:tcPr>
            <w:tcW w:w="1051" w:type="pct"/>
          </w:tcPr>
          <w:p w14:paraId="4E5B122D" w14:textId="105225D1" w:rsidR="00B0670D" w:rsidRPr="00B72090" w:rsidRDefault="00B0670D" w:rsidP="00B0670D">
            <w:pPr>
              <w:autoSpaceDE w:val="0"/>
              <w:autoSpaceDN w:val="0"/>
              <w:adjustRightInd w:val="0"/>
              <w:rPr>
                <w:rFonts w:ascii="Open Sans" w:hAnsi="Open Sans" w:cs="Open Sans"/>
                <w:color w:val="000000"/>
              </w:rPr>
            </w:pPr>
            <w:r w:rsidRPr="00B72090">
              <w:rPr>
                <w:rFonts w:ascii="Open Sans" w:hAnsi="Open Sans" w:cs="Open Sans"/>
                <w:color w:val="000000"/>
              </w:rPr>
              <w:t>MS.14  Dribbling with feet</w:t>
            </w:r>
          </w:p>
        </w:tc>
        <w:tc>
          <w:tcPr>
            <w:tcW w:w="1052" w:type="pct"/>
          </w:tcPr>
          <w:p w14:paraId="16D53632" w14:textId="78755D2A" w:rsidR="00B0670D" w:rsidRPr="00B72090" w:rsidRDefault="00793286"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MS.14.3  Dribbles</w:t>
            </w:r>
            <w:proofErr w:type="gramEnd"/>
            <w:r w:rsidRPr="00B72090">
              <w:rPr>
                <w:rFonts w:ascii="Open Sans" w:hAnsi="Open Sans" w:cs="Open Sans"/>
                <w:color w:val="000000"/>
              </w:rPr>
              <w:t xml:space="preserve">  with feet while jogging, keeping control of the ball and body.</w:t>
            </w:r>
          </w:p>
        </w:tc>
        <w:tc>
          <w:tcPr>
            <w:tcW w:w="489" w:type="pct"/>
          </w:tcPr>
          <w:p w14:paraId="0C8CDA95" w14:textId="77777777" w:rsidR="00B0670D" w:rsidRPr="00B72090" w:rsidRDefault="00B0670D" w:rsidP="00A73A4C">
            <w:pPr>
              <w:rPr>
                <w:rFonts w:ascii="Open Sans" w:hAnsi="Open Sans" w:cs="Open Sans"/>
              </w:rPr>
            </w:pPr>
          </w:p>
        </w:tc>
        <w:tc>
          <w:tcPr>
            <w:tcW w:w="479" w:type="pct"/>
          </w:tcPr>
          <w:p w14:paraId="12AA455F" w14:textId="77777777" w:rsidR="00B0670D" w:rsidRPr="00B72090" w:rsidRDefault="00B0670D" w:rsidP="00A73A4C">
            <w:pPr>
              <w:rPr>
                <w:rFonts w:ascii="Open Sans" w:hAnsi="Open Sans" w:cs="Open Sans"/>
              </w:rPr>
            </w:pPr>
          </w:p>
        </w:tc>
        <w:tc>
          <w:tcPr>
            <w:tcW w:w="1929" w:type="pct"/>
          </w:tcPr>
          <w:p w14:paraId="29340CAE" w14:textId="77777777" w:rsidR="00B0670D" w:rsidRPr="00B72090" w:rsidRDefault="00B0670D" w:rsidP="00A73A4C">
            <w:pPr>
              <w:rPr>
                <w:rFonts w:ascii="Open Sans" w:hAnsi="Open Sans" w:cs="Open Sans"/>
              </w:rPr>
            </w:pPr>
          </w:p>
        </w:tc>
      </w:tr>
      <w:tr w:rsidR="00B0670D" w:rsidRPr="00B72090" w14:paraId="05C660E8" w14:textId="77777777" w:rsidTr="00B0670D">
        <w:trPr>
          <w:cantSplit/>
          <w:jc w:val="center"/>
        </w:trPr>
        <w:tc>
          <w:tcPr>
            <w:tcW w:w="1051" w:type="pct"/>
          </w:tcPr>
          <w:p w14:paraId="5C97EA91" w14:textId="7F7B32D9" w:rsidR="00B0670D" w:rsidRPr="00B72090" w:rsidRDefault="00B0670D" w:rsidP="00B0670D">
            <w:pPr>
              <w:autoSpaceDE w:val="0"/>
              <w:autoSpaceDN w:val="0"/>
              <w:adjustRightInd w:val="0"/>
              <w:rPr>
                <w:rFonts w:ascii="Open Sans" w:hAnsi="Open Sans" w:cs="Open Sans"/>
                <w:color w:val="000000"/>
              </w:rPr>
            </w:pPr>
            <w:r w:rsidRPr="00B72090">
              <w:rPr>
                <w:rFonts w:ascii="Open Sans" w:hAnsi="Open Sans" w:cs="Open Sans"/>
                <w:color w:val="000000"/>
              </w:rPr>
              <w:lastRenderedPageBreak/>
              <w:t>MS.15  Kicking  (force or distance)</w:t>
            </w:r>
          </w:p>
        </w:tc>
        <w:tc>
          <w:tcPr>
            <w:tcW w:w="1052" w:type="pct"/>
          </w:tcPr>
          <w:p w14:paraId="4B0E98D6" w14:textId="6BD83EF7" w:rsidR="00B0670D" w:rsidRPr="00B72090" w:rsidRDefault="00793286"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MS.15.3  Kicks</w:t>
            </w:r>
            <w:proofErr w:type="gramEnd"/>
            <w:r w:rsidRPr="00B72090">
              <w:rPr>
                <w:rFonts w:ascii="Open Sans" w:hAnsi="Open Sans" w:cs="Open Sans"/>
                <w:color w:val="000000"/>
              </w:rPr>
              <w:t xml:space="preserve"> a ball at intended levels with a running approach.</w:t>
            </w:r>
          </w:p>
        </w:tc>
        <w:tc>
          <w:tcPr>
            <w:tcW w:w="489" w:type="pct"/>
          </w:tcPr>
          <w:p w14:paraId="0A0A339F" w14:textId="77777777" w:rsidR="00B0670D" w:rsidRPr="00B72090" w:rsidRDefault="00B0670D" w:rsidP="00A73A4C">
            <w:pPr>
              <w:rPr>
                <w:rFonts w:ascii="Open Sans" w:hAnsi="Open Sans" w:cs="Open Sans"/>
              </w:rPr>
            </w:pPr>
          </w:p>
        </w:tc>
        <w:tc>
          <w:tcPr>
            <w:tcW w:w="479" w:type="pct"/>
          </w:tcPr>
          <w:p w14:paraId="446B0120" w14:textId="77777777" w:rsidR="00B0670D" w:rsidRPr="00B72090" w:rsidRDefault="00B0670D" w:rsidP="00A73A4C">
            <w:pPr>
              <w:rPr>
                <w:rFonts w:ascii="Open Sans" w:hAnsi="Open Sans" w:cs="Open Sans"/>
              </w:rPr>
            </w:pPr>
          </w:p>
        </w:tc>
        <w:tc>
          <w:tcPr>
            <w:tcW w:w="1929" w:type="pct"/>
          </w:tcPr>
          <w:p w14:paraId="58170276" w14:textId="77777777" w:rsidR="00B0670D" w:rsidRPr="00B72090" w:rsidRDefault="00B0670D" w:rsidP="00A73A4C">
            <w:pPr>
              <w:rPr>
                <w:rFonts w:ascii="Open Sans" w:hAnsi="Open Sans" w:cs="Open Sans"/>
              </w:rPr>
            </w:pPr>
          </w:p>
        </w:tc>
      </w:tr>
      <w:tr w:rsidR="00941930" w:rsidRPr="00B72090" w14:paraId="37B9D9D6" w14:textId="77777777" w:rsidTr="00B0670D">
        <w:trPr>
          <w:cantSplit/>
          <w:jc w:val="center"/>
        </w:trPr>
        <w:tc>
          <w:tcPr>
            <w:tcW w:w="1051" w:type="pct"/>
          </w:tcPr>
          <w:p w14:paraId="36E64CC2" w14:textId="29EC5845" w:rsidR="00941930" w:rsidRPr="00B72090" w:rsidRDefault="00941930" w:rsidP="00B0670D">
            <w:pPr>
              <w:autoSpaceDE w:val="0"/>
              <w:autoSpaceDN w:val="0"/>
              <w:adjustRightInd w:val="0"/>
              <w:rPr>
                <w:rFonts w:ascii="Open Sans" w:hAnsi="Open Sans" w:cs="Open Sans"/>
                <w:color w:val="000000"/>
              </w:rPr>
            </w:pPr>
            <w:r w:rsidRPr="00B72090">
              <w:rPr>
                <w:rFonts w:ascii="Open Sans" w:hAnsi="Open Sans" w:cs="Open Sans"/>
                <w:color w:val="000000"/>
              </w:rPr>
              <w:t>MS.16  Passing &amp; Receiving with feet</w:t>
            </w:r>
          </w:p>
        </w:tc>
        <w:tc>
          <w:tcPr>
            <w:tcW w:w="1052" w:type="pct"/>
          </w:tcPr>
          <w:p w14:paraId="3C1B7BBA" w14:textId="5FBBFC56" w:rsidR="00941930" w:rsidRPr="00B72090" w:rsidRDefault="00793286"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MS.16.3  Passes</w:t>
            </w:r>
            <w:proofErr w:type="gramEnd"/>
            <w:r w:rsidRPr="00B72090">
              <w:rPr>
                <w:rFonts w:ascii="Open Sans" w:hAnsi="Open Sans" w:cs="Open Sans"/>
                <w:color w:val="000000"/>
              </w:rPr>
              <w:t xml:space="preserve"> and receives a ball with the insides of the feet to a stationary partner, "giving" on reception.</w:t>
            </w:r>
          </w:p>
        </w:tc>
        <w:tc>
          <w:tcPr>
            <w:tcW w:w="489" w:type="pct"/>
          </w:tcPr>
          <w:p w14:paraId="056672D4" w14:textId="77777777" w:rsidR="00941930" w:rsidRPr="00B72090" w:rsidRDefault="00941930" w:rsidP="00A73A4C">
            <w:pPr>
              <w:rPr>
                <w:rFonts w:ascii="Open Sans" w:hAnsi="Open Sans" w:cs="Open Sans"/>
              </w:rPr>
            </w:pPr>
          </w:p>
        </w:tc>
        <w:tc>
          <w:tcPr>
            <w:tcW w:w="479" w:type="pct"/>
          </w:tcPr>
          <w:p w14:paraId="464FE3D7" w14:textId="77777777" w:rsidR="00941930" w:rsidRPr="00B72090" w:rsidRDefault="00941930" w:rsidP="00A73A4C">
            <w:pPr>
              <w:rPr>
                <w:rFonts w:ascii="Open Sans" w:hAnsi="Open Sans" w:cs="Open Sans"/>
              </w:rPr>
            </w:pPr>
          </w:p>
        </w:tc>
        <w:tc>
          <w:tcPr>
            <w:tcW w:w="1929" w:type="pct"/>
          </w:tcPr>
          <w:p w14:paraId="01E48B1F" w14:textId="77777777" w:rsidR="00941930" w:rsidRPr="00B72090" w:rsidRDefault="00941930" w:rsidP="00A73A4C">
            <w:pPr>
              <w:rPr>
                <w:rFonts w:ascii="Open Sans" w:hAnsi="Open Sans" w:cs="Open Sans"/>
              </w:rPr>
            </w:pPr>
          </w:p>
        </w:tc>
      </w:tr>
      <w:tr w:rsidR="00B0670D" w:rsidRPr="00B72090" w14:paraId="60C4720A" w14:textId="77777777" w:rsidTr="00B0670D">
        <w:trPr>
          <w:cantSplit/>
          <w:jc w:val="center"/>
        </w:trPr>
        <w:tc>
          <w:tcPr>
            <w:tcW w:w="1051" w:type="pct"/>
          </w:tcPr>
          <w:p w14:paraId="518191B3" w14:textId="26832226" w:rsidR="00B0670D" w:rsidRPr="00B72090" w:rsidRDefault="007F1503" w:rsidP="00B0670D">
            <w:pPr>
              <w:autoSpaceDE w:val="0"/>
              <w:autoSpaceDN w:val="0"/>
              <w:adjustRightInd w:val="0"/>
              <w:rPr>
                <w:rFonts w:ascii="Open Sans" w:hAnsi="Open Sans" w:cs="Open Sans"/>
                <w:color w:val="000000"/>
              </w:rPr>
            </w:pPr>
            <w:r w:rsidRPr="00B72090">
              <w:rPr>
                <w:rFonts w:ascii="Open Sans" w:hAnsi="Open Sans" w:cs="Open Sans"/>
                <w:color w:val="000000"/>
              </w:rPr>
              <w:t>MS.17  Striking with hand(s)</w:t>
            </w:r>
          </w:p>
        </w:tc>
        <w:tc>
          <w:tcPr>
            <w:tcW w:w="1052" w:type="pct"/>
          </w:tcPr>
          <w:p w14:paraId="72BF6E9E" w14:textId="6EAA7D3F" w:rsidR="00B0670D" w:rsidRPr="00B72090" w:rsidRDefault="00793286" w:rsidP="00B0670D">
            <w:pPr>
              <w:autoSpaceDE w:val="0"/>
              <w:autoSpaceDN w:val="0"/>
              <w:adjustRightInd w:val="0"/>
              <w:rPr>
                <w:rFonts w:ascii="Open Sans" w:hAnsi="Open Sans" w:cs="Open Sans"/>
                <w:color w:val="000000"/>
              </w:rPr>
            </w:pPr>
            <w:r w:rsidRPr="00B72090">
              <w:rPr>
                <w:rFonts w:ascii="Open Sans" w:hAnsi="Open Sans" w:cs="Open Sans"/>
                <w:color w:val="000000"/>
              </w:rPr>
              <w:t>MS.17.3 Strikes an object with underhand or sidearm pattern over a net/line, to the wall, or to a partner.</w:t>
            </w:r>
          </w:p>
        </w:tc>
        <w:tc>
          <w:tcPr>
            <w:tcW w:w="489" w:type="pct"/>
          </w:tcPr>
          <w:p w14:paraId="3503A77F" w14:textId="77777777" w:rsidR="00B0670D" w:rsidRPr="00B72090" w:rsidRDefault="00B0670D" w:rsidP="00A73A4C">
            <w:pPr>
              <w:rPr>
                <w:rFonts w:ascii="Open Sans" w:hAnsi="Open Sans" w:cs="Open Sans"/>
              </w:rPr>
            </w:pPr>
          </w:p>
        </w:tc>
        <w:tc>
          <w:tcPr>
            <w:tcW w:w="479" w:type="pct"/>
          </w:tcPr>
          <w:p w14:paraId="683D95F7" w14:textId="77777777" w:rsidR="00B0670D" w:rsidRPr="00B72090" w:rsidRDefault="00B0670D" w:rsidP="00A73A4C">
            <w:pPr>
              <w:rPr>
                <w:rFonts w:ascii="Open Sans" w:hAnsi="Open Sans" w:cs="Open Sans"/>
              </w:rPr>
            </w:pPr>
          </w:p>
        </w:tc>
        <w:tc>
          <w:tcPr>
            <w:tcW w:w="1929" w:type="pct"/>
          </w:tcPr>
          <w:p w14:paraId="1DAF14FA" w14:textId="77777777" w:rsidR="00B0670D" w:rsidRPr="00B72090" w:rsidRDefault="00B0670D" w:rsidP="00A73A4C">
            <w:pPr>
              <w:rPr>
                <w:rFonts w:ascii="Open Sans" w:hAnsi="Open Sans" w:cs="Open Sans"/>
              </w:rPr>
            </w:pPr>
          </w:p>
        </w:tc>
      </w:tr>
      <w:tr w:rsidR="007F1503" w:rsidRPr="00B72090" w14:paraId="33983BD6" w14:textId="77777777" w:rsidTr="00B0670D">
        <w:trPr>
          <w:cantSplit/>
          <w:jc w:val="center"/>
        </w:trPr>
        <w:tc>
          <w:tcPr>
            <w:tcW w:w="1051" w:type="pct"/>
          </w:tcPr>
          <w:p w14:paraId="7702D990" w14:textId="16299114" w:rsidR="007F1503" w:rsidRPr="00B72090" w:rsidRDefault="007F1503" w:rsidP="00B0670D">
            <w:pPr>
              <w:autoSpaceDE w:val="0"/>
              <w:autoSpaceDN w:val="0"/>
              <w:adjustRightInd w:val="0"/>
              <w:rPr>
                <w:rFonts w:ascii="Open Sans" w:hAnsi="Open Sans" w:cs="Open Sans"/>
                <w:color w:val="000000"/>
              </w:rPr>
            </w:pPr>
            <w:r w:rsidRPr="00B72090">
              <w:rPr>
                <w:rFonts w:ascii="Open Sans" w:hAnsi="Open Sans" w:cs="Open Sans"/>
                <w:color w:val="000000"/>
              </w:rPr>
              <w:t>MS.18  Striking, short implement</w:t>
            </w:r>
          </w:p>
        </w:tc>
        <w:tc>
          <w:tcPr>
            <w:tcW w:w="1052" w:type="pct"/>
          </w:tcPr>
          <w:p w14:paraId="4361653E" w14:textId="730E9441" w:rsidR="007F1503" w:rsidRPr="00B72090" w:rsidRDefault="00793286" w:rsidP="00B0670D">
            <w:pPr>
              <w:autoSpaceDE w:val="0"/>
              <w:autoSpaceDN w:val="0"/>
              <w:adjustRightInd w:val="0"/>
              <w:rPr>
                <w:rFonts w:ascii="Open Sans" w:hAnsi="Open Sans" w:cs="Open Sans"/>
                <w:color w:val="000000"/>
              </w:rPr>
            </w:pPr>
            <w:r w:rsidRPr="00B72090">
              <w:rPr>
                <w:rFonts w:ascii="Open Sans" w:hAnsi="Open Sans" w:cs="Open Sans"/>
                <w:color w:val="000000"/>
              </w:rPr>
              <w:t>MS.18.3   Strikes an object with a short-handled implement sending it forward using an underhand pattern with accuracy.</w:t>
            </w:r>
          </w:p>
        </w:tc>
        <w:tc>
          <w:tcPr>
            <w:tcW w:w="489" w:type="pct"/>
          </w:tcPr>
          <w:p w14:paraId="0A75E626" w14:textId="77777777" w:rsidR="007F1503" w:rsidRPr="00B72090" w:rsidRDefault="007F1503" w:rsidP="00A73A4C">
            <w:pPr>
              <w:rPr>
                <w:rFonts w:ascii="Open Sans" w:hAnsi="Open Sans" w:cs="Open Sans"/>
              </w:rPr>
            </w:pPr>
          </w:p>
        </w:tc>
        <w:tc>
          <w:tcPr>
            <w:tcW w:w="479" w:type="pct"/>
          </w:tcPr>
          <w:p w14:paraId="680B057C" w14:textId="77777777" w:rsidR="007F1503" w:rsidRPr="00B72090" w:rsidRDefault="007F1503" w:rsidP="00A73A4C">
            <w:pPr>
              <w:rPr>
                <w:rFonts w:ascii="Open Sans" w:hAnsi="Open Sans" w:cs="Open Sans"/>
              </w:rPr>
            </w:pPr>
          </w:p>
        </w:tc>
        <w:tc>
          <w:tcPr>
            <w:tcW w:w="1929" w:type="pct"/>
          </w:tcPr>
          <w:p w14:paraId="09DE6368" w14:textId="77777777" w:rsidR="007F1503" w:rsidRPr="00B72090" w:rsidRDefault="007F1503" w:rsidP="00A73A4C">
            <w:pPr>
              <w:rPr>
                <w:rFonts w:ascii="Open Sans" w:hAnsi="Open Sans" w:cs="Open Sans"/>
              </w:rPr>
            </w:pPr>
          </w:p>
        </w:tc>
      </w:tr>
      <w:tr w:rsidR="00941930" w:rsidRPr="00B72090" w14:paraId="1FCC6F1D" w14:textId="77777777" w:rsidTr="00B0670D">
        <w:trPr>
          <w:cantSplit/>
          <w:jc w:val="center"/>
        </w:trPr>
        <w:tc>
          <w:tcPr>
            <w:tcW w:w="1051" w:type="pct"/>
          </w:tcPr>
          <w:p w14:paraId="29BF3036" w14:textId="50A9C944" w:rsidR="00941930" w:rsidRPr="00B72090" w:rsidRDefault="00941930" w:rsidP="00B0670D">
            <w:pPr>
              <w:autoSpaceDE w:val="0"/>
              <w:autoSpaceDN w:val="0"/>
              <w:adjustRightInd w:val="0"/>
              <w:rPr>
                <w:rFonts w:ascii="Open Sans" w:hAnsi="Open Sans" w:cs="Open Sans"/>
                <w:color w:val="000000"/>
              </w:rPr>
            </w:pPr>
            <w:r w:rsidRPr="00B72090">
              <w:rPr>
                <w:rFonts w:ascii="Open Sans" w:hAnsi="Open Sans" w:cs="Open Sans"/>
                <w:color w:val="000000"/>
              </w:rPr>
              <w:t>MS.19  Striking, long implement</w:t>
            </w:r>
          </w:p>
        </w:tc>
        <w:tc>
          <w:tcPr>
            <w:tcW w:w="1052" w:type="pct"/>
          </w:tcPr>
          <w:p w14:paraId="26A94CED" w14:textId="59B6636C" w:rsidR="00941930" w:rsidRPr="00B72090" w:rsidRDefault="00793286" w:rsidP="00B0670D">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MS.19.3  Strikes</w:t>
            </w:r>
            <w:proofErr w:type="gramEnd"/>
            <w:r w:rsidRPr="00B72090">
              <w:rPr>
                <w:rFonts w:ascii="Open Sans" w:hAnsi="Open Sans" w:cs="Open Sans"/>
                <w:color w:val="000000"/>
              </w:rPr>
              <w:t xml:space="preserve"> an object with a long-handled implement (e.g., bat, hockey stick, golf club) sending it forward and using proper grip.</w:t>
            </w:r>
          </w:p>
        </w:tc>
        <w:tc>
          <w:tcPr>
            <w:tcW w:w="489" w:type="pct"/>
          </w:tcPr>
          <w:p w14:paraId="47F8FA9C" w14:textId="77777777" w:rsidR="00941930" w:rsidRPr="00B72090" w:rsidRDefault="00941930" w:rsidP="00A73A4C">
            <w:pPr>
              <w:rPr>
                <w:rFonts w:ascii="Open Sans" w:hAnsi="Open Sans" w:cs="Open Sans"/>
              </w:rPr>
            </w:pPr>
          </w:p>
        </w:tc>
        <w:tc>
          <w:tcPr>
            <w:tcW w:w="479" w:type="pct"/>
          </w:tcPr>
          <w:p w14:paraId="35B31CB2" w14:textId="77777777" w:rsidR="00941930" w:rsidRPr="00B72090" w:rsidRDefault="00941930" w:rsidP="00A73A4C">
            <w:pPr>
              <w:rPr>
                <w:rFonts w:ascii="Open Sans" w:hAnsi="Open Sans" w:cs="Open Sans"/>
              </w:rPr>
            </w:pPr>
          </w:p>
        </w:tc>
        <w:tc>
          <w:tcPr>
            <w:tcW w:w="1929" w:type="pct"/>
          </w:tcPr>
          <w:p w14:paraId="3360B354" w14:textId="77777777" w:rsidR="00941930" w:rsidRPr="00B72090" w:rsidRDefault="00941930" w:rsidP="00A73A4C">
            <w:pPr>
              <w:rPr>
                <w:rFonts w:ascii="Open Sans" w:hAnsi="Open Sans" w:cs="Open Sans"/>
              </w:rPr>
            </w:pPr>
          </w:p>
        </w:tc>
      </w:tr>
      <w:tr w:rsidR="007F1503" w:rsidRPr="00B72090" w14:paraId="4740B38B" w14:textId="77777777" w:rsidTr="00B0670D">
        <w:trPr>
          <w:cantSplit/>
          <w:jc w:val="center"/>
        </w:trPr>
        <w:tc>
          <w:tcPr>
            <w:tcW w:w="1051" w:type="pct"/>
          </w:tcPr>
          <w:p w14:paraId="67BDB255" w14:textId="2ED81304" w:rsidR="007F1503" w:rsidRPr="00B72090" w:rsidRDefault="007F1503" w:rsidP="007F1503">
            <w:pPr>
              <w:autoSpaceDE w:val="0"/>
              <w:autoSpaceDN w:val="0"/>
              <w:adjustRightInd w:val="0"/>
              <w:rPr>
                <w:rFonts w:ascii="Open Sans" w:hAnsi="Open Sans" w:cs="Open Sans"/>
                <w:color w:val="000000"/>
              </w:rPr>
            </w:pPr>
            <w:r w:rsidRPr="00B72090">
              <w:rPr>
                <w:rFonts w:ascii="Open Sans" w:hAnsi="Open Sans" w:cs="Open Sans"/>
                <w:color w:val="000000"/>
              </w:rPr>
              <w:lastRenderedPageBreak/>
              <w:t>MS.20  Jumping Rope</w:t>
            </w:r>
          </w:p>
        </w:tc>
        <w:tc>
          <w:tcPr>
            <w:tcW w:w="1052" w:type="pct"/>
          </w:tcPr>
          <w:p w14:paraId="736F4CA1" w14:textId="722094BD" w:rsidR="007F1503" w:rsidRPr="00B72090" w:rsidRDefault="00793286" w:rsidP="00C51ADE">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MS.20.3a  Performs</w:t>
            </w:r>
            <w:proofErr w:type="gramEnd"/>
            <w:r w:rsidRPr="00B72090">
              <w:rPr>
                <w:rFonts w:ascii="Open Sans" w:hAnsi="Open Sans" w:cs="Open Sans"/>
                <w:color w:val="000000"/>
              </w:rPr>
              <w:t xml:space="preserve"> intermediate jump rope skills for both short and long ropes.                   </w:t>
            </w:r>
            <w:proofErr w:type="gramStart"/>
            <w:r w:rsidRPr="00B72090">
              <w:rPr>
                <w:rFonts w:ascii="Open Sans" w:hAnsi="Open Sans" w:cs="Open Sans"/>
                <w:color w:val="000000"/>
              </w:rPr>
              <w:t>MS.20.3b  Turns</w:t>
            </w:r>
            <w:proofErr w:type="gramEnd"/>
            <w:r w:rsidRPr="00B72090">
              <w:rPr>
                <w:rFonts w:ascii="Open Sans" w:hAnsi="Open Sans" w:cs="Open Sans"/>
                <w:color w:val="000000"/>
              </w:rPr>
              <w:t xml:space="preserve"> a long rope correctly.</w:t>
            </w:r>
          </w:p>
        </w:tc>
        <w:tc>
          <w:tcPr>
            <w:tcW w:w="489" w:type="pct"/>
          </w:tcPr>
          <w:p w14:paraId="0FDBBB6C" w14:textId="77777777" w:rsidR="007F1503" w:rsidRPr="00B72090" w:rsidRDefault="007F1503" w:rsidP="00A73A4C">
            <w:pPr>
              <w:rPr>
                <w:rFonts w:ascii="Open Sans" w:hAnsi="Open Sans" w:cs="Open Sans"/>
              </w:rPr>
            </w:pPr>
          </w:p>
        </w:tc>
        <w:tc>
          <w:tcPr>
            <w:tcW w:w="479" w:type="pct"/>
          </w:tcPr>
          <w:p w14:paraId="7BB1C651" w14:textId="77777777" w:rsidR="007F1503" w:rsidRPr="00B72090" w:rsidRDefault="007F1503" w:rsidP="00A73A4C">
            <w:pPr>
              <w:rPr>
                <w:rFonts w:ascii="Open Sans" w:hAnsi="Open Sans" w:cs="Open Sans"/>
              </w:rPr>
            </w:pPr>
          </w:p>
        </w:tc>
        <w:tc>
          <w:tcPr>
            <w:tcW w:w="1929" w:type="pct"/>
          </w:tcPr>
          <w:p w14:paraId="6E121872" w14:textId="77777777" w:rsidR="007F1503" w:rsidRPr="00B72090" w:rsidRDefault="007F1503" w:rsidP="00A73A4C">
            <w:pPr>
              <w:rPr>
                <w:rFonts w:ascii="Open Sans" w:hAnsi="Open Sans" w:cs="Open Sans"/>
              </w:rPr>
            </w:pPr>
          </w:p>
        </w:tc>
      </w:tr>
      <w:tr w:rsidR="00A73A4C" w:rsidRPr="00B72090"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B72090" w:rsidRDefault="007F1503" w:rsidP="007F1503">
            <w:pPr>
              <w:rPr>
                <w:rFonts w:ascii="Open Sans" w:hAnsi="Open Sans" w:cs="Open Sans"/>
              </w:rPr>
            </w:pPr>
            <w:r w:rsidRPr="00B72090">
              <w:rPr>
                <w:rFonts w:ascii="Open Sans" w:hAnsi="Open Sans" w:cs="Open Sans"/>
                <w:b/>
                <w:bCs/>
              </w:rPr>
              <w:t>Component 2: Movement Knowledge and Application (MKA)</w:t>
            </w:r>
          </w:p>
        </w:tc>
        <w:tc>
          <w:tcPr>
            <w:tcW w:w="489" w:type="pct"/>
            <w:shd w:val="clear" w:color="auto" w:fill="F2F2F2" w:themeFill="background1" w:themeFillShade="F2"/>
          </w:tcPr>
          <w:p w14:paraId="154A6EFD" w14:textId="77777777" w:rsidR="00A73A4C" w:rsidRPr="00B72090" w:rsidRDefault="00A73A4C" w:rsidP="00A73A4C">
            <w:pPr>
              <w:rPr>
                <w:rFonts w:ascii="Open Sans" w:hAnsi="Open Sans" w:cs="Open Sans"/>
                <w:b/>
              </w:rPr>
            </w:pPr>
            <w:r w:rsidRPr="00B72090">
              <w:rPr>
                <w:rFonts w:ascii="Open Sans" w:hAnsi="Open Sans" w:cs="Open Sans"/>
                <w:b/>
              </w:rPr>
              <w:t>Yes</w:t>
            </w:r>
          </w:p>
        </w:tc>
        <w:tc>
          <w:tcPr>
            <w:tcW w:w="479" w:type="pct"/>
            <w:shd w:val="clear" w:color="auto" w:fill="F2F2F2" w:themeFill="background1" w:themeFillShade="F2"/>
          </w:tcPr>
          <w:p w14:paraId="6390A3DE" w14:textId="77777777" w:rsidR="00A73A4C" w:rsidRPr="00B72090" w:rsidRDefault="00A73A4C" w:rsidP="00A73A4C">
            <w:pPr>
              <w:rPr>
                <w:rFonts w:ascii="Open Sans" w:hAnsi="Open Sans" w:cs="Open Sans"/>
                <w:b/>
              </w:rPr>
            </w:pPr>
            <w:r w:rsidRPr="00B72090">
              <w:rPr>
                <w:rFonts w:ascii="Open Sans" w:hAnsi="Open Sans" w:cs="Open Sans"/>
                <w:b/>
              </w:rPr>
              <w:t>No</w:t>
            </w:r>
          </w:p>
        </w:tc>
        <w:tc>
          <w:tcPr>
            <w:tcW w:w="1929" w:type="pct"/>
            <w:shd w:val="clear" w:color="auto" w:fill="F2F2F2" w:themeFill="background1" w:themeFillShade="F2"/>
          </w:tcPr>
          <w:p w14:paraId="3EEB722F" w14:textId="77777777" w:rsidR="00A73A4C" w:rsidRPr="00B72090" w:rsidRDefault="00A73A4C" w:rsidP="00A73A4C">
            <w:pPr>
              <w:rPr>
                <w:rFonts w:ascii="Open Sans" w:hAnsi="Open Sans" w:cs="Open Sans"/>
                <w:b/>
              </w:rPr>
            </w:pPr>
            <w:r w:rsidRPr="00B72090">
              <w:rPr>
                <w:rFonts w:ascii="Open Sans" w:hAnsi="Open Sans" w:cs="Open Sans"/>
                <w:b/>
              </w:rPr>
              <w:t>Evidence (e.g., page numbers and/or examples of inclusion)</w:t>
            </w:r>
          </w:p>
        </w:tc>
      </w:tr>
      <w:tr w:rsidR="007F1503" w:rsidRPr="00B72090"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B72090" w:rsidRDefault="007F1503" w:rsidP="007F1503">
            <w:pPr>
              <w:rPr>
                <w:rFonts w:ascii="Open Sans" w:hAnsi="Open Sans" w:cs="Open Sans"/>
                <w:b/>
                <w:bCs/>
              </w:rPr>
            </w:pPr>
            <w:r w:rsidRPr="00B72090">
              <w:rPr>
                <w:rFonts w:ascii="Open Sans" w:hAnsi="Open Sans" w:cs="Open Sans"/>
                <w:b/>
                <w:bCs/>
              </w:rPr>
              <w:t>Subcomponent: Movement Concepts (a: verbal or written; b &amp; c: performance)</w:t>
            </w:r>
          </w:p>
        </w:tc>
        <w:tc>
          <w:tcPr>
            <w:tcW w:w="489" w:type="pct"/>
            <w:shd w:val="clear" w:color="auto" w:fill="F2F2F2" w:themeFill="background1" w:themeFillShade="F2"/>
          </w:tcPr>
          <w:p w14:paraId="4CC3A82B" w14:textId="77777777" w:rsidR="007F1503" w:rsidRPr="00B72090"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B72090"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B72090" w:rsidRDefault="007F1503" w:rsidP="00A73A4C">
            <w:pPr>
              <w:rPr>
                <w:rFonts w:ascii="Open Sans" w:hAnsi="Open Sans" w:cs="Open Sans"/>
                <w:b/>
              </w:rPr>
            </w:pPr>
          </w:p>
        </w:tc>
      </w:tr>
      <w:tr w:rsidR="007F1503" w:rsidRPr="00B72090" w14:paraId="5E9DCC9B" w14:textId="77777777" w:rsidTr="007F1503">
        <w:trPr>
          <w:cantSplit/>
          <w:jc w:val="center"/>
        </w:trPr>
        <w:tc>
          <w:tcPr>
            <w:tcW w:w="1051" w:type="pct"/>
            <w:vAlign w:val="center"/>
          </w:tcPr>
          <w:p w14:paraId="61D95FE3" w14:textId="6B4062F3" w:rsidR="007F1503" w:rsidRPr="00B72090" w:rsidRDefault="007F1503" w:rsidP="00A73A4C">
            <w:pPr>
              <w:autoSpaceDE w:val="0"/>
              <w:autoSpaceDN w:val="0"/>
              <w:adjustRightInd w:val="0"/>
              <w:rPr>
                <w:rFonts w:ascii="Open Sans" w:hAnsi="Open Sans" w:cs="Open Sans"/>
                <w:color w:val="000000"/>
              </w:rPr>
            </w:pPr>
            <w:r w:rsidRPr="00B72090">
              <w:rPr>
                <w:rFonts w:ascii="Open Sans" w:hAnsi="Open Sans" w:cs="Open Sans"/>
                <w:color w:val="000000"/>
              </w:rPr>
              <w:t>Skill</w:t>
            </w:r>
          </w:p>
        </w:tc>
        <w:tc>
          <w:tcPr>
            <w:tcW w:w="1052" w:type="pct"/>
            <w:vAlign w:val="center"/>
          </w:tcPr>
          <w:p w14:paraId="3E9C9B13" w14:textId="2020FC2A" w:rsidR="007F1503" w:rsidRPr="00B72090" w:rsidRDefault="007F1503" w:rsidP="007F1503">
            <w:pPr>
              <w:autoSpaceDE w:val="0"/>
              <w:autoSpaceDN w:val="0"/>
              <w:adjustRightInd w:val="0"/>
              <w:rPr>
                <w:rFonts w:ascii="Open Sans" w:hAnsi="Open Sans" w:cs="Open Sans"/>
              </w:rPr>
            </w:pPr>
            <w:r w:rsidRPr="00B72090">
              <w:rPr>
                <w:rFonts w:ascii="Open Sans" w:hAnsi="Open Sans" w:cs="Open Sans"/>
              </w:rPr>
              <w:t>Standard</w:t>
            </w:r>
          </w:p>
        </w:tc>
        <w:tc>
          <w:tcPr>
            <w:tcW w:w="489" w:type="pct"/>
          </w:tcPr>
          <w:p w14:paraId="18F5FEE6" w14:textId="77777777" w:rsidR="007F1503" w:rsidRPr="00B72090" w:rsidRDefault="007F1503" w:rsidP="00A73A4C">
            <w:pPr>
              <w:rPr>
                <w:rFonts w:ascii="Open Sans" w:hAnsi="Open Sans" w:cs="Open Sans"/>
              </w:rPr>
            </w:pPr>
          </w:p>
        </w:tc>
        <w:tc>
          <w:tcPr>
            <w:tcW w:w="479" w:type="pct"/>
          </w:tcPr>
          <w:p w14:paraId="30406C9C" w14:textId="77777777" w:rsidR="007F1503" w:rsidRPr="00B72090" w:rsidRDefault="007F1503" w:rsidP="00A73A4C">
            <w:pPr>
              <w:rPr>
                <w:rFonts w:ascii="Open Sans" w:hAnsi="Open Sans" w:cs="Open Sans"/>
              </w:rPr>
            </w:pPr>
          </w:p>
        </w:tc>
        <w:tc>
          <w:tcPr>
            <w:tcW w:w="1929" w:type="pct"/>
          </w:tcPr>
          <w:p w14:paraId="32937936" w14:textId="77777777" w:rsidR="007F1503" w:rsidRPr="00B72090" w:rsidRDefault="007F1503" w:rsidP="00A73A4C">
            <w:pPr>
              <w:rPr>
                <w:rFonts w:ascii="Open Sans" w:hAnsi="Open Sans" w:cs="Open Sans"/>
              </w:rPr>
            </w:pPr>
          </w:p>
        </w:tc>
      </w:tr>
      <w:tr w:rsidR="007F1503" w:rsidRPr="00B72090" w14:paraId="62C1E7E9" w14:textId="77777777" w:rsidTr="007F1503">
        <w:trPr>
          <w:cantSplit/>
          <w:jc w:val="center"/>
        </w:trPr>
        <w:tc>
          <w:tcPr>
            <w:tcW w:w="1051" w:type="pct"/>
            <w:vAlign w:val="center"/>
          </w:tcPr>
          <w:p w14:paraId="1C98171D" w14:textId="71399DB4" w:rsidR="007F1503" w:rsidRPr="00B72090" w:rsidRDefault="007F1503" w:rsidP="00A73A4C">
            <w:pPr>
              <w:autoSpaceDE w:val="0"/>
              <w:autoSpaceDN w:val="0"/>
              <w:adjustRightInd w:val="0"/>
              <w:rPr>
                <w:rFonts w:ascii="Open Sans" w:hAnsi="Open Sans" w:cs="Open Sans"/>
                <w:color w:val="000000"/>
              </w:rPr>
            </w:pPr>
            <w:r w:rsidRPr="00B72090">
              <w:rPr>
                <w:rFonts w:ascii="Open Sans" w:hAnsi="Open Sans" w:cs="Open Sans"/>
                <w:color w:val="000000"/>
              </w:rPr>
              <w:t>MKA.1  Space Awareness (location)</w:t>
            </w:r>
          </w:p>
        </w:tc>
        <w:tc>
          <w:tcPr>
            <w:tcW w:w="1052" w:type="pct"/>
            <w:vAlign w:val="center"/>
          </w:tcPr>
          <w:p w14:paraId="11BB8609" w14:textId="1513EE0A" w:rsidR="007F1503" w:rsidRPr="00B72090" w:rsidRDefault="00793286" w:rsidP="007F1503">
            <w:pPr>
              <w:autoSpaceDE w:val="0"/>
              <w:autoSpaceDN w:val="0"/>
              <w:adjustRightInd w:val="0"/>
              <w:rPr>
                <w:rFonts w:ascii="Open Sans" w:hAnsi="Open Sans" w:cs="Open Sans"/>
              </w:rPr>
            </w:pPr>
            <w:proofErr w:type="gramStart"/>
            <w:r w:rsidRPr="00B72090">
              <w:rPr>
                <w:rFonts w:ascii="Open Sans" w:hAnsi="Open Sans" w:cs="Open Sans"/>
              </w:rPr>
              <w:t>MKA.1.3a  Recognizes</w:t>
            </w:r>
            <w:proofErr w:type="gramEnd"/>
            <w:r w:rsidRPr="00B72090">
              <w:rPr>
                <w:rFonts w:ascii="Open Sans" w:hAnsi="Open Sans" w:cs="Open Sans"/>
              </w:rPr>
              <w:t xml:space="preserve"> the concept of open space.              </w:t>
            </w:r>
            <w:proofErr w:type="gramStart"/>
            <w:r w:rsidRPr="00B72090">
              <w:rPr>
                <w:rFonts w:ascii="Open Sans" w:hAnsi="Open Sans" w:cs="Open Sans"/>
              </w:rPr>
              <w:t>MKA.1.3b  Applies</w:t>
            </w:r>
            <w:proofErr w:type="gramEnd"/>
            <w:r w:rsidRPr="00B72090">
              <w:rPr>
                <w:rFonts w:ascii="Open Sans" w:hAnsi="Open Sans" w:cs="Open Sans"/>
              </w:rPr>
              <w:t xml:space="preserve"> the concept of open space while moving.</w:t>
            </w:r>
          </w:p>
        </w:tc>
        <w:tc>
          <w:tcPr>
            <w:tcW w:w="489" w:type="pct"/>
          </w:tcPr>
          <w:p w14:paraId="6211BA38" w14:textId="77777777" w:rsidR="007F1503" w:rsidRPr="00B72090" w:rsidRDefault="007F1503" w:rsidP="00A73A4C">
            <w:pPr>
              <w:rPr>
                <w:rFonts w:ascii="Open Sans" w:hAnsi="Open Sans" w:cs="Open Sans"/>
              </w:rPr>
            </w:pPr>
          </w:p>
        </w:tc>
        <w:tc>
          <w:tcPr>
            <w:tcW w:w="479" w:type="pct"/>
          </w:tcPr>
          <w:p w14:paraId="5D21E3F6" w14:textId="77777777" w:rsidR="007F1503" w:rsidRPr="00B72090" w:rsidRDefault="007F1503" w:rsidP="00A73A4C">
            <w:pPr>
              <w:rPr>
                <w:rFonts w:ascii="Open Sans" w:hAnsi="Open Sans" w:cs="Open Sans"/>
              </w:rPr>
            </w:pPr>
          </w:p>
        </w:tc>
        <w:tc>
          <w:tcPr>
            <w:tcW w:w="1929" w:type="pct"/>
          </w:tcPr>
          <w:p w14:paraId="78334A9A" w14:textId="77777777" w:rsidR="007F1503" w:rsidRPr="00B72090" w:rsidRDefault="007F1503" w:rsidP="00A73A4C">
            <w:pPr>
              <w:rPr>
                <w:rFonts w:ascii="Open Sans" w:hAnsi="Open Sans" w:cs="Open Sans"/>
              </w:rPr>
            </w:pPr>
          </w:p>
        </w:tc>
      </w:tr>
      <w:tr w:rsidR="007F1503" w:rsidRPr="00B72090" w14:paraId="109F1A90" w14:textId="77777777" w:rsidTr="007F1503">
        <w:trPr>
          <w:cantSplit/>
          <w:jc w:val="center"/>
        </w:trPr>
        <w:tc>
          <w:tcPr>
            <w:tcW w:w="1051" w:type="pct"/>
            <w:vAlign w:val="center"/>
          </w:tcPr>
          <w:p w14:paraId="60C13638" w14:textId="5CC4D0F4" w:rsidR="007F1503" w:rsidRPr="00B72090" w:rsidRDefault="00962941" w:rsidP="00A73A4C">
            <w:pPr>
              <w:autoSpaceDE w:val="0"/>
              <w:autoSpaceDN w:val="0"/>
              <w:adjustRightInd w:val="0"/>
              <w:rPr>
                <w:rFonts w:ascii="Open Sans" w:hAnsi="Open Sans" w:cs="Open Sans"/>
                <w:color w:val="000000"/>
              </w:rPr>
            </w:pPr>
            <w:r w:rsidRPr="00B72090">
              <w:rPr>
                <w:rFonts w:ascii="Open Sans" w:hAnsi="Open Sans" w:cs="Open Sans"/>
                <w:color w:val="000000"/>
              </w:rPr>
              <w:t>MKA.2 Space Awareness (pathways, levels, directions</w:t>
            </w:r>
          </w:p>
        </w:tc>
        <w:tc>
          <w:tcPr>
            <w:tcW w:w="1052" w:type="pct"/>
            <w:vAlign w:val="center"/>
          </w:tcPr>
          <w:p w14:paraId="6F49F030" w14:textId="27AF3A05" w:rsidR="007F1503" w:rsidRPr="00B72090" w:rsidRDefault="00793286" w:rsidP="007F1503">
            <w:pPr>
              <w:autoSpaceDE w:val="0"/>
              <w:autoSpaceDN w:val="0"/>
              <w:adjustRightInd w:val="0"/>
              <w:rPr>
                <w:rFonts w:ascii="Open Sans" w:hAnsi="Open Sans" w:cs="Open Sans"/>
              </w:rPr>
            </w:pPr>
            <w:r w:rsidRPr="00B72090">
              <w:rPr>
                <w:rFonts w:ascii="Open Sans" w:hAnsi="Open Sans" w:cs="Open Sans"/>
              </w:rPr>
              <w:t>MKA.2.3a Recognizes clockwise and counterclockwise directions.       MKA.2.3b Combines levels, directions, and pathways into simple travel, dance, and gymnastic sequences.</w:t>
            </w:r>
          </w:p>
        </w:tc>
        <w:tc>
          <w:tcPr>
            <w:tcW w:w="489" w:type="pct"/>
          </w:tcPr>
          <w:p w14:paraId="02904638" w14:textId="77777777" w:rsidR="007F1503" w:rsidRPr="00B72090" w:rsidRDefault="007F1503" w:rsidP="00A73A4C">
            <w:pPr>
              <w:rPr>
                <w:rFonts w:ascii="Open Sans" w:hAnsi="Open Sans" w:cs="Open Sans"/>
              </w:rPr>
            </w:pPr>
          </w:p>
        </w:tc>
        <w:tc>
          <w:tcPr>
            <w:tcW w:w="479" w:type="pct"/>
          </w:tcPr>
          <w:p w14:paraId="73E291A8" w14:textId="77777777" w:rsidR="007F1503" w:rsidRPr="00B72090" w:rsidRDefault="007F1503" w:rsidP="00A73A4C">
            <w:pPr>
              <w:rPr>
                <w:rFonts w:ascii="Open Sans" w:hAnsi="Open Sans" w:cs="Open Sans"/>
              </w:rPr>
            </w:pPr>
          </w:p>
        </w:tc>
        <w:tc>
          <w:tcPr>
            <w:tcW w:w="1929" w:type="pct"/>
          </w:tcPr>
          <w:p w14:paraId="55FAC687" w14:textId="77777777" w:rsidR="007F1503" w:rsidRPr="00B72090" w:rsidRDefault="007F1503" w:rsidP="00A73A4C">
            <w:pPr>
              <w:rPr>
                <w:rFonts w:ascii="Open Sans" w:hAnsi="Open Sans" w:cs="Open Sans"/>
              </w:rPr>
            </w:pPr>
          </w:p>
        </w:tc>
      </w:tr>
      <w:tr w:rsidR="00962941" w:rsidRPr="00B72090" w14:paraId="782ED2C6" w14:textId="77777777" w:rsidTr="007F1503">
        <w:trPr>
          <w:cantSplit/>
          <w:jc w:val="center"/>
        </w:trPr>
        <w:tc>
          <w:tcPr>
            <w:tcW w:w="1051" w:type="pct"/>
            <w:vAlign w:val="center"/>
          </w:tcPr>
          <w:p w14:paraId="04998AB1" w14:textId="4BF6E80F" w:rsidR="00962941" w:rsidRPr="00B72090" w:rsidRDefault="00962941" w:rsidP="00A73A4C">
            <w:pPr>
              <w:autoSpaceDE w:val="0"/>
              <w:autoSpaceDN w:val="0"/>
              <w:adjustRightInd w:val="0"/>
              <w:rPr>
                <w:rFonts w:ascii="Open Sans" w:hAnsi="Open Sans" w:cs="Open Sans"/>
                <w:color w:val="000000"/>
              </w:rPr>
            </w:pPr>
            <w:r w:rsidRPr="00B72090">
              <w:rPr>
                <w:rFonts w:ascii="Open Sans" w:hAnsi="Open Sans" w:cs="Open Sans"/>
                <w:color w:val="000000"/>
              </w:rPr>
              <w:lastRenderedPageBreak/>
              <w:t>MKA.3  Effort:  speed and force</w:t>
            </w:r>
          </w:p>
        </w:tc>
        <w:tc>
          <w:tcPr>
            <w:tcW w:w="1052" w:type="pct"/>
            <w:vAlign w:val="center"/>
          </w:tcPr>
          <w:p w14:paraId="70E6BA73" w14:textId="77777777" w:rsidR="00793286" w:rsidRPr="00B72090" w:rsidRDefault="00793286" w:rsidP="007F1503">
            <w:pPr>
              <w:autoSpaceDE w:val="0"/>
              <w:autoSpaceDN w:val="0"/>
              <w:adjustRightInd w:val="0"/>
              <w:rPr>
                <w:rFonts w:ascii="Open Sans" w:hAnsi="Open Sans" w:cs="Open Sans"/>
              </w:rPr>
            </w:pPr>
            <w:proofErr w:type="gramStart"/>
            <w:r w:rsidRPr="00B72090">
              <w:rPr>
                <w:rFonts w:ascii="Open Sans" w:hAnsi="Open Sans" w:cs="Open Sans"/>
              </w:rPr>
              <w:t>MKA.3.3a  Recognizes</w:t>
            </w:r>
            <w:proofErr w:type="gramEnd"/>
            <w:r w:rsidRPr="00B72090">
              <w:rPr>
                <w:rFonts w:ascii="Open Sans" w:hAnsi="Open Sans" w:cs="Open Sans"/>
              </w:rPr>
              <w:t xml:space="preserve"> the need for varied speeds and forces within movement. </w:t>
            </w:r>
          </w:p>
          <w:p w14:paraId="116A5290" w14:textId="3483C6B1" w:rsidR="00962941" w:rsidRPr="00B72090" w:rsidRDefault="00793286" w:rsidP="007F1503">
            <w:pPr>
              <w:autoSpaceDE w:val="0"/>
              <w:autoSpaceDN w:val="0"/>
              <w:adjustRightInd w:val="0"/>
              <w:rPr>
                <w:rFonts w:ascii="Open Sans" w:hAnsi="Open Sans" w:cs="Open Sans"/>
              </w:rPr>
            </w:pPr>
            <w:r w:rsidRPr="00B72090">
              <w:rPr>
                <w:rFonts w:ascii="Open Sans" w:hAnsi="Open Sans" w:cs="Open Sans"/>
              </w:rPr>
              <w:t>MKA.3.3b Applies speeds or forces with throwing and kicking.</w:t>
            </w:r>
          </w:p>
        </w:tc>
        <w:tc>
          <w:tcPr>
            <w:tcW w:w="489" w:type="pct"/>
          </w:tcPr>
          <w:p w14:paraId="36EE22DF" w14:textId="77777777" w:rsidR="00962941" w:rsidRPr="00B72090" w:rsidRDefault="00962941" w:rsidP="00A73A4C">
            <w:pPr>
              <w:rPr>
                <w:rFonts w:ascii="Open Sans" w:hAnsi="Open Sans" w:cs="Open Sans"/>
              </w:rPr>
            </w:pPr>
          </w:p>
        </w:tc>
        <w:tc>
          <w:tcPr>
            <w:tcW w:w="479" w:type="pct"/>
          </w:tcPr>
          <w:p w14:paraId="68BCA691" w14:textId="77777777" w:rsidR="00962941" w:rsidRPr="00B72090" w:rsidRDefault="00962941" w:rsidP="00A73A4C">
            <w:pPr>
              <w:rPr>
                <w:rFonts w:ascii="Open Sans" w:hAnsi="Open Sans" w:cs="Open Sans"/>
              </w:rPr>
            </w:pPr>
          </w:p>
        </w:tc>
        <w:tc>
          <w:tcPr>
            <w:tcW w:w="1929" w:type="pct"/>
          </w:tcPr>
          <w:p w14:paraId="284EF58C" w14:textId="77777777" w:rsidR="00962941" w:rsidRPr="00B72090" w:rsidRDefault="00962941" w:rsidP="00A73A4C">
            <w:pPr>
              <w:rPr>
                <w:rFonts w:ascii="Open Sans" w:hAnsi="Open Sans" w:cs="Open Sans"/>
              </w:rPr>
            </w:pPr>
          </w:p>
        </w:tc>
      </w:tr>
      <w:tr w:rsidR="00962941" w:rsidRPr="00B72090" w14:paraId="4D4A8451" w14:textId="77777777" w:rsidTr="007F1503">
        <w:trPr>
          <w:cantSplit/>
          <w:jc w:val="center"/>
        </w:trPr>
        <w:tc>
          <w:tcPr>
            <w:tcW w:w="1051" w:type="pct"/>
            <w:vAlign w:val="center"/>
          </w:tcPr>
          <w:p w14:paraId="29023685" w14:textId="25126725" w:rsidR="00962941" w:rsidRPr="00B72090" w:rsidRDefault="00962941" w:rsidP="00A73A4C">
            <w:pPr>
              <w:autoSpaceDE w:val="0"/>
              <w:autoSpaceDN w:val="0"/>
              <w:adjustRightInd w:val="0"/>
              <w:rPr>
                <w:rFonts w:ascii="Open Sans" w:hAnsi="Open Sans" w:cs="Open Sans"/>
                <w:color w:val="000000"/>
              </w:rPr>
            </w:pPr>
            <w:r w:rsidRPr="00B72090">
              <w:rPr>
                <w:rFonts w:ascii="Open Sans" w:hAnsi="Open Sans" w:cs="Open Sans"/>
                <w:color w:val="000000"/>
              </w:rPr>
              <w:t>MKA.4 Relationships (body shapes, with objects, with people)</w:t>
            </w:r>
          </w:p>
        </w:tc>
        <w:tc>
          <w:tcPr>
            <w:tcW w:w="1052" w:type="pct"/>
            <w:vAlign w:val="center"/>
          </w:tcPr>
          <w:p w14:paraId="10F66A23" w14:textId="77777777" w:rsidR="00793286" w:rsidRPr="00B72090" w:rsidRDefault="00793286" w:rsidP="00CC1309">
            <w:pPr>
              <w:autoSpaceDE w:val="0"/>
              <w:autoSpaceDN w:val="0"/>
              <w:adjustRightInd w:val="0"/>
              <w:rPr>
                <w:rFonts w:ascii="Open Sans" w:hAnsi="Open Sans" w:cs="Open Sans"/>
              </w:rPr>
            </w:pPr>
            <w:proofErr w:type="gramStart"/>
            <w:r w:rsidRPr="00B72090">
              <w:rPr>
                <w:rFonts w:ascii="Open Sans" w:hAnsi="Open Sans" w:cs="Open Sans"/>
              </w:rPr>
              <w:t>MKA.4.3a  Differentiates</w:t>
            </w:r>
            <w:proofErr w:type="gramEnd"/>
            <w:r w:rsidRPr="00B72090">
              <w:rPr>
                <w:rFonts w:ascii="Open Sans" w:hAnsi="Open Sans" w:cs="Open Sans"/>
              </w:rPr>
              <w:t xml:space="preserve"> relationships with people (mirror/ matching, leading/following).</w:t>
            </w:r>
          </w:p>
          <w:p w14:paraId="54F2682D" w14:textId="3E6A4EF7" w:rsidR="00962941" w:rsidRPr="00B72090" w:rsidRDefault="00793286" w:rsidP="00CC1309">
            <w:pPr>
              <w:autoSpaceDE w:val="0"/>
              <w:autoSpaceDN w:val="0"/>
              <w:adjustRightInd w:val="0"/>
              <w:rPr>
                <w:rFonts w:ascii="Open Sans" w:hAnsi="Open Sans" w:cs="Open Sans"/>
              </w:rPr>
            </w:pPr>
            <w:proofErr w:type="gramStart"/>
            <w:r w:rsidRPr="00B72090">
              <w:rPr>
                <w:rFonts w:ascii="Open Sans" w:hAnsi="Open Sans" w:cs="Open Sans"/>
              </w:rPr>
              <w:t>MKA.4.3b  Demonstrates</w:t>
            </w:r>
            <w:proofErr w:type="gramEnd"/>
            <w:r w:rsidRPr="00B72090">
              <w:rPr>
                <w:rFonts w:ascii="Open Sans" w:hAnsi="Open Sans" w:cs="Open Sans"/>
              </w:rPr>
              <w:t xml:space="preserve"> relationships with people (mirror/ matching, leading/following).</w:t>
            </w:r>
          </w:p>
        </w:tc>
        <w:tc>
          <w:tcPr>
            <w:tcW w:w="489" w:type="pct"/>
          </w:tcPr>
          <w:p w14:paraId="72937AB5" w14:textId="77777777" w:rsidR="00962941" w:rsidRPr="00B72090" w:rsidRDefault="00962941" w:rsidP="00A73A4C">
            <w:pPr>
              <w:rPr>
                <w:rFonts w:ascii="Open Sans" w:hAnsi="Open Sans" w:cs="Open Sans"/>
              </w:rPr>
            </w:pPr>
          </w:p>
        </w:tc>
        <w:tc>
          <w:tcPr>
            <w:tcW w:w="479" w:type="pct"/>
          </w:tcPr>
          <w:p w14:paraId="1ED77555" w14:textId="77777777" w:rsidR="00962941" w:rsidRPr="00B72090" w:rsidRDefault="00962941" w:rsidP="00A73A4C">
            <w:pPr>
              <w:rPr>
                <w:rFonts w:ascii="Open Sans" w:hAnsi="Open Sans" w:cs="Open Sans"/>
              </w:rPr>
            </w:pPr>
          </w:p>
        </w:tc>
        <w:tc>
          <w:tcPr>
            <w:tcW w:w="1929" w:type="pct"/>
          </w:tcPr>
          <w:p w14:paraId="4ABCEFDB" w14:textId="77777777" w:rsidR="00962941" w:rsidRPr="00B72090" w:rsidRDefault="00962941" w:rsidP="00A73A4C">
            <w:pPr>
              <w:rPr>
                <w:rFonts w:ascii="Open Sans" w:hAnsi="Open Sans" w:cs="Open Sans"/>
              </w:rPr>
            </w:pPr>
          </w:p>
        </w:tc>
      </w:tr>
      <w:tr w:rsidR="00962941" w:rsidRPr="00B72090" w14:paraId="077197FC" w14:textId="77777777" w:rsidTr="007F1503">
        <w:trPr>
          <w:cantSplit/>
          <w:jc w:val="center"/>
        </w:trPr>
        <w:tc>
          <w:tcPr>
            <w:tcW w:w="1051" w:type="pct"/>
            <w:vAlign w:val="center"/>
          </w:tcPr>
          <w:p w14:paraId="3EFE8671" w14:textId="5196C355" w:rsidR="00962941" w:rsidRPr="00B72090" w:rsidRDefault="00962941" w:rsidP="00A73A4C">
            <w:pPr>
              <w:autoSpaceDE w:val="0"/>
              <w:autoSpaceDN w:val="0"/>
              <w:adjustRightInd w:val="0"/>
              <w:rPr>
                <w:rFonts w:ascii="Open Sans" w:hAnsi="Open Sans" w:cs="Open Sans"/>
                <w:color w:val="000000"/>
              </w:rPr>
            </w:pPr>
            <w:r w:rsidRPr="00B72090">
              <w:rPr>
                <w:rFonts w:ascii="Open Sans" w:hAnsi="Open Sans" w:cs="Open Sans"/>
                <w:color w:val="000000"/>
              </w:rPr>
              <w:t>MKA.5 Movement Principles (base of support, muscle tension, ready position)</w:t>
            </w:r>
          </w:p>
        </w:tc>
        <w:tc>
          <w:tcPr>
            <w:tcW w:w="1052" w:type="pct"/>
            <w:vAlign w:val="center"/>
          </w:tcPr>
          <w:p w14:paraId="45786714" w14:textId="57405488" w:rsidR="00962941" w:rsidRPr="00B72090" w:rsidRDefault="00793286" w:rsidP="007F1503">
            <w:pPr>
              <w:autoSpaceDE w:val="0"/>
              <w:autoSpaceDN w:val="0"/>
              <w:adjustRightInd w:val="0"/>
              <w:rPr>
                <w:rFonts w:ascii="Open Sans" w:hAnsi="Open Sans" w:cs="Open Sans"/>
              </w:rPr>
            </w:pPr>
            <w:proofErr w:type="gramStart"/>
            <w:r w:rsidRPr="00B72090">
              <w:rPr>
                <w:rFonts w:ascii="Open Sans" w:hAnsi="Open Sans" w:cs="Open Sans"/>
              </w:rPr>
              <w:t>MKA.5.3a  Recognizes</w:t>
            </w:r>
            <w:proofErr w:type="gramEnd"/>
            <w:r w:rsidRPr="00B72090">
              <w:rPr>
                <w:rFonts w:ascii="Open Sans" w:hAnsi="Open Sans" w:cs="Open Sans"/>
              </w:rPr>
              <w:t xml:space="preserve"> the need for ready position.            </w:t>
            </w:r>
            <w:proofErr w:type="gramStart"/>
            <w:r w:rsidRPr="00B72090">
              <w:rPr>
                <w:rFonts w:ascii="Open Sans" w:hAnsi="Open Sans" w:cs="Open Sans"/>
              </w:rPr>
              <w:t>MKA.5.3b  Applies</w:t>
            </w:r>
            <w:proofErr w:type="gramEnd"/>
            <w:r w:rsidRPr="00B72090">
              <w:rPr>
                <w:rFonts w:ascii="Open Sans" w:hAnsi="Open Sans" w:cs="Open Sans"/>
              </w:rPr>
              <w:t xml:space="preserve"> concept of ready position to increase stability and prepare for movement.</w:t>
            </w:r>
          </w:p>
        </w:tc>
        <w:tc>
          <w:tcPr>
            <w:tcW w:w="489" w:type="pct"/>
          </w:tcPr>
          <w:p w14:paraId="371755CA" w14:textId="77777777" w:rsidR="00962941" w:rsidRPr="00B72090" w:rsidRDefault="00962941" w:rsidP="00A73A4C">
            <w:pPr>
              <w:rPr>
                <w:rFonts w:ascii="Open Sans" w:hAnsi="Open Sans" w:cs="Open Sans"/>
              </w:rPr>
            </w:pPr>
          </w:p>
        </w:tc>
        <w:tc>
          <w:tcPr>
            <w:tcW w:w="479" w:type="pct"/>
          </w:tcPr>
          <w:p w14:paraId="1542F2F6" w14:textId="77777777" w:rsidR="00962941" w:rsidRPr="00B72090" w:rsidRDefault="00962941" w:rsidP="00A73A4C">
            <w:pPr>
              <w:rPr>
                <w:rFonts w:ascii="Open Sans" w:hAnsi="Open Sans" w:cs="Open Sans"/>
              </w:rPr>
            </w:pPr>
          </w:p>
        </w:tc>
        <w:tc>
          <w:tcPr>
            <w:tcW w:w="1929" w:type="pct"/>
          </w:tcPr>
          <w:p w14:paraId="446F9345" w14:textId="77777777" w:rsidR="00962941" w:rsidRPr="00B72090" w:rsidRDefault="00962941" w:rsidP="00A73A4C">
            <w:pPr>
              <w:rPr>
                <w:rFonts w:ascii="Open Sans" w:hAnsi="Open Sans" w:cs="Open Sans"/>
              </w:rPr>
            </w:pPr>
          </w:p>
        </w:tc>
      </w:tr>
      <w:tr w:rsidR="00A73A4C" w:rsidRPr="00B72090"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B72090" w:rsidRDefault="00962941" w:rsidP="00A73A4C">
            <w:pPr>
              <w:keepNext/>
              <w:autoSpaceDE w:val="0"/>
              <w:autoSpaceDN w:val="0"/>
              <w:adjustRightInd w:val="0"/>
              <w:rPr>
                <w:rFonts w:ascii="Open Sans" w:hAnsi="Open Sans" w:cs="Open Sans"/>
                <w:color w:val="000000"/>
              </w:rPr>
            </w:pPr>
            <w:r w:rsidRPr="00B72090">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B72090" w:rsidRDefault="00A73A4C" w:rsidP="00A73A4C">
            <w:pPr>
              <w:keepNext/>
              <w:rPr>
                <w:rFonts w:ascii="Open Sans" w:hAnsi="Open Sans" w:cs="Open Sans"/>
                <w:b/>
              </w:rPr>
            </w:pPr>
            <w:r w:rsidRPr="00B72090">
              <w:rPr>
                <w:rFonts w:ascii="Open Sans" w:hAnsi="Open Sans" w:cs="Open Sans"/>
                <w:b/>
              </w:rPr>
              <w:t>Yes</w:t>
            </w:r>
          </w:p>
        </w:tc>
        <w:tc>
          <w:tcPr>
            <w:tcW w:w="479" w:type="pct"/>
            <w:shd w:val="clear" w:color="auto" w:fill="F2F2F2" w:themeFill="background1" w:themeFillShade="F2"/>
          </w:tcPr>
          <w:p w14:paraId="07E50DEF" w14:textId="77777777" w:rsidR="00A73A4C" w:rsidRPr="00B72090" w:rsidRDefault="00A73A4C" w:rsidP="00A73A4C">
            <w:pPr>
              <w:keepNext/>
              <w:rPr>
                <w:rFonts w:ascii="Open Sans" w:hAnsi="Open Sans" w:cs="Open Sans"/>
                <w:b/>
              </w:rPr>
            </w:pPr>
            <w:r w:rsidRPr="00B72090">
              <w:rPr>
                <w:rFonts w:ascii="Open Sans" w:hAnsi="Open Sans" w:cs="Open Sans"/>
                <w:b/>
              </w:rPr>
              <w:t>No</w:t>
            </w:r>
          </w:p>
        </w:tc>
        <w:tc>
          <w:tcPr>
            <w:tcW w:w="1929" w:type="pct"/>
            <w:shd w:val="clear" w:color="auto" w:fill="F2F2F2" w:themeFill="background1" w:themeFillShade="F2"/>
          </w:tcPr>
          <w:p w14:paraId="795448E9" w14:textId="77777777" w:rsidR="00A73A4C" w:rsidRPr="00B72090" w:rsidRDefault="00A73A4C" w:rsidP="00A73A4C">
            <w:pPr>
              <w:keepNext/>
              <w:rPr>
                <w:rFonts w:ascii="Open Sans" w:hAnsi="Open Sans" w:cs="Open Sans"/>
                <w:b/>
              </w:rPr>
            </w:pPr>
            <w:r w:rsidRPr="00B72090">
              <w:rPr>
                <w:rFonts w:ascii="Open Sans" w:hAnsi="Open Sans" w:cs="Open Sans"/>
                <w:b/>
              </w:rPr>
              <w:t>Evidence (e.g., page numbers and/or examples of inclusion)</w:t>
            </w:r>
          </w:p>
        </w:tc>
      </w:tr>
      <w:tr w:rsidR="00962941" w:rsidRPr="00B72090" w14:paraId="2DD72CAB" w14:textId="77777777" w:rsidTr="00962941">
        <w:trPr>
          <w:cantSplit/>
          <w:jc w:val="center"/>
        </w:trPr>
        <w:tc>
          <w:tcPr>
            <w:tcW w:w="1051" w:type="pct"/>
            <w:shd w:val="clear" w:color="auto" w:fill="auto"/>
            <w:vAlign w:val="center"/>
          </w:tcPr>
          <w:p w14:paraId="5D83B006" w14:textId="2004BC89" w:rsidR="00962941" w:rsidRPr="00B72090" w:rsidRDefault="00962941" w:rsidP="00962941">
            <w:pPr>
              <w:autoSpaceDE w:val="0"/>
              <w:autoSpaceDN w:val="0"/>
              <w:adjustRightInd w:val="0"/>
              <w:rPr>
                <w:rFonts w:ascii="Open Sans" w:hAnsi="Open Sans" w:cs="Open Sans"/>
                <w:b/>
                <w:bCs/>
              </w:rPr>
            </w:pPr>
            <w:r w:rsidRPr="00B72090">
              <w:rPr>
                <w:rFonts w:ascii="Open Sans" w:hAnsi="Open Sans" w:cs="Open Sans"/>
                <w:b/>
                <w:bCs/>
              </w:rPr>
              <w:t>Skill</w:t>
            </w:r>
          </w:p>
        </w:tc>
        <w:tc>
          <w:tcPr>
            <w:tcW w:w="1052" w:type="pct"/>
            <w:shd w:val="clear" w:color="auto" w:fill="auto"/>
            <w:vAlign w:val="center"/>
          </w:tcPr>
          <w:p w14:paraId="0C8D25A6" w14:textId="16AFE590" w:rsidR="00962941" w:rsidRPr="00B72090" w:rsidRDefault="00962941" w:rsidP="00962941">
            <w:pPr>
              <w:autoSpaceDE w:val="0"/>
              <w:autoSpaceDN w:val="0"/>
              <w:adjustRightInd w:val="0"/>
              <w:rPr>
                <w:rFonts w:ascii="Open Sans" w:hAnsi="Open Sans" w:cs="Open Sans"/>
                <w:b/>
                <w:bCs/>
              </w:rPr>
            </w:pPr>
            <w:r w:rsidRPr="00B72090">
              <w:rPr>
                <w:rFonts w:ascii="Open Sans" w:hAnsi="Open Sans" w:cs="Open Sans"/>
                <w:b/>
                <w:bCs/>
              </w:rPr>
              <w:t>Standard</w:t>
            </w:r>
          </w:p>
        </w:tc>
        <w:tc>
          <w:tcPr>
            <w:tcW w:w="489" w:type="pct"/>
            <w:shd w:val="clear" w:color="auto" w:fill="auto"/>
          </w:tcPr>
          <w:p w14:paraId="1DEA13FE" w14:textId="77777777" w:rsidR="00962941" w:rsidRPr="00B72090" w:rsidRDefault="00962941" w:rsidP="00A73A4C">
            <w:pPr>
              <w:keepNext/>
              <w:rPr>
                <w:rFonts w:ascii="Open Sans" w:hAnsi="Open Sans" w:cs="Open Sans"/>
                <w:b/>
              </w:rPr>
            </w:pPr>
          </w:p>
        </w:tc>
        <w:tc>
          <w:tcPr>
            <w:tcW w:w="479" w:type="pct"/>
            <w:shd w:val="clear" w:color="auto" w:fill="auto"/>
          </w:tcPr>
          <w:p w14:paraId="380DC413" w14:textId="77777777" w:rsidR="00962941" w:rsidRPr="00B72090" w:rsidRDefault="00962941" w:rsidP="00A73A4C">
            <w:pPr>
              <w:keepNext/>
              <w:rPr>
                <w:rFonts w:ascii="Open Sans" w:hAnsi="Open Sans" w:cs="Open Sans"/>
                <w:b/>
              </w:rPr>
            </w:pPr>
          </w:p>
        </w:tc>
        <w:tc>
          <w:tcPr>
            <w:tcW w:w="1929" w:type="pct"/>
            <w:shd w:val="clear" w:color="auto" w:fill="auto"/>
          </w:tcPr>
          <w:p w14:paraId="0327EDB7" w14:textId="77777777" w:rsidR="00962941" w:rsidRPr="00B72090" w:rsidRDefault="00962941" w:rsidP="00A73A4C">
            <w:pPr>
              <w:keepNext/>
              <w:rPr>
                <w:rFonts w:ascii="Open Sans" w:hAnsi="Open Sans" w:cs="Open Sans"/>
                <w:b/>
              </w:rPr>
            </w:pPr>
          </w:p>
        </w:tc>
      </w:tr>
      <w:tr w:rsidR="00962941" w:rsidRPr="00B72090" w14:paraId="7B42E963" w14:textId="77777777" w:rsidTr="00962941">
        <w:trPr>
          <w:cantSplit/>
          <w:jc w:val="center"/>
        </w:trPr>
        <w:tc>
          <w:tcPr>
            <w:tcW w:w="1051" w:type="pct"/>
            <w:shd w:val="clear" w:color="auto" w:fill="auto"/>
            <w:vAlign w:val="center"/>
          </w:tcPr>
          <w:p w14:paraId="3190F2B7" w14:textId="6CA261F6" w:rsidR="00962941" w:rsidRPr="00B72090" w:rsidRDefault="00962941" w:rsidP="00962941">
            <w:pPr>
              <w:autoSpaceDE w:val="0"/>
              <w:autoSpaceDN w:val="0"/>
              <w:adjustRightInd w:val="0"/>
              <w:rPr>
                <w:rFonts w:ascii="Open Sans" w:hAnsi="Open Sans" w:cs="Open Sans"/>
                <w:color w:val="000000"/>
              </w:rPr>
            </w:pPr>
            <w:r w:rsidRPr="00B72090">
              <w:rPr>
                <w:rFonts w:ascii="Open Sans" w:hAnsi="Open Sans" w:cs="Open Sans"/>
                <w:color w:val="000000"/>
              </w:rPr>
              <w:t>MKA.6 Performance Cues</w:t>
            </w:r>
          </w:p>
        </w:tc>
        <w:tc>
          <w:tcPr>
            <w:tcW w:w="1052" w:type="pct"/>
            <w:shd w:val="clear" w:color="auto" w:fill="auto"/>
            <w:vAlign w:val="center"/>
          </w:tcPr>
          <w:p w14:paraId="345ED76E" w14:textId="364A2B76" w:rsidR="00962941" w:rsidRPr="00B72090" w:rsidRDefault="00793286" w:rsidP="00FC2835">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MKA.6.3  Identifies</w:t>
            </w:r>
            <w:proofErr w:type="gramEnd"/>
            <w:r w:rsidRPr="00B72090">
              <w:rPr>
                <w:rFonts w:ascii="Open Sans" w:hAnsi="Open Sans" w:cs="Open Sans"/>
                <w:color w:val="000000"/>
              </w:rPr>
              <w:t xml:space="preserve"> errors of a skill.</w:t>
            </w:r>
          </w:p>
        </w:tc>
        <w:tc>
          <w:tcPr>
            <w:tcW w:w="489" w:type="pct"/>
            <w:shd w:val="clear" w:color="auto" w:fill="auto"/>
          </w:tcPr>
          <w:p w14:paraId="357B65A3" w14:textId="77777777" w:rsidR="00962941" w:rsidRPr="00B72090" w:rsidRDefault="00962941" w:rsidP="00A73A4C">
            <w:pPr>
              <w:keepNext/>
              <w:rPr>
                <w:rFonts w:ascii="Open Sans" w:hAnsi="Open Sans" w:cs="Open Sans"/>
                <w:b/>
              </w:rPr>
            </w:pPr>
          </w:p>
        </w:tc>
        <w:tc>
          <w:tcPr>
            <w:tcW w:w="479" w:type="pct"/>
            <w:shd w:val="clear" w:color="auto" w:fill="auto"/>
          </w:tcPr>
          <w:p w14:paraId="59F6ED6A" w14:textId="77777777" w:rsidR="00962941" w:rsidRPr="00B72090" w:rsidRDefault="00962941" w:rsidP="00A73A4C">
            <w:pPr>
              <w:keepNext/>
              <w:rPr>
                <w:rFonts w:ascii="Open Sans" w:hAnsi="Open Sans" w:cs="Open Sans"/>
                <w:b/>
              </w:rPr>
            </w:pPr>
          </w:p>
        </w:tc>
        <w:tc>
          <w:tcPr>
            <w:tcW w:w="1929" w:type="pct"/>
            <w:shd w:val="clear" w:color="auto" w:fill="auto"/>
          </w:tcPr>
          <w:p w14:paraId="70FED51F" w14:textId="77777777" w:rsidR="00962941" w:rsidRPr="00B72090" w:rsidRDefault="00962941" w:rsidP="00A73A4C">
            <w:pPr>
              <w:keepNext/>
              <w:rPr>
                <w:rFonts w:ascii="Open Sans" w:hAnsi="Open Sans" w:cs="Open Sans"/>
                <w:b/>
              </w:rPr>
            </w:pPr>
          </w:p>
        </w:tc>
      </w:tr>
      <w:tr w:rsidR="00FC2835" w:rsidRPr="00B72090" w14:paraId="16F952E8" w14:textId="77777777" w:rsidTr="00962941">
        <w:trPr>
          <w:cantSplit/>
          <w:jc w:val="center"/>
        </w:trPr>
        <w:tc>
          <w:tcPr>
            <w:tcW w:w="1051" w:type="pct"/>
            <w:shd w:val="clear" w:color="auto" w:fill="auto"/>
            <w:vAlign w:val="center"/>
          </w:tcPr>
          <w:p w14:paraId="5DFB7D99" w14:textId="0617AFAB" w:rsidR="00FC2835" w:rsidRPr="00B72090" w:rsidRDefault="00FC2835" w:rsidP="00962941">
            <w:pPr>
              <w:autoSpaceDE w:val="0"/>
              <w:autoSpaceDN w:val="0"/>
              <w:adjustRightInd w:val="0"/>
              <w:rPr>
                <w:rFonts w:ascii="Open Sans" w:hAnsi="Open Sans" w:cs="Open Sans"/>
                <w:color w:val="000000"/>
              </w:rPr>
            </w:pPr>
            <w:r w:rsidRPr="00B72090">
              <w:rPr>
                <w:rFonts w:ascii="Open Sans" w:hAnsi="Open Sans" w:cs="Open Sans"/>
                <w:color w:val="000000"/>
              </w:rPr>
              <w:t>MKA.7 Simple Strategies</w:t>
            </w:r>
          </w:p>
        </w:tc>
        <w:tc>
          <w:tcPr>
            <w:tcW w:w="1052" w:type="pct"/>
            <w:shd w:val="clear" w:color="auto" w:fill="auto"/>
            <w:vAlign w:val="center"/>
          </w:tcPr>
          <w:p w14:paraId="140E4900" w14:textId="4B69A57C" w:rsidR="00FC2835" w:rsidRPr="00B72090" w:rsidRDefault="00793286" w:rsidP="00FC2835">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MKA.7.3  Recognizes</w:t>
            </w:r>
            <w:proofErr w:type="gramEnd"/>
            <w:r w:rsidRPr="00B72090">
              <w:rPr>
                <w:rFonts w:ascii="Open Sans" w:hAnsi="Open Sans" w:cs="Open Sans"/>
                <w:color w:val="000000"/>
              </w:rPr>
              <w:t xml:space="preserve"> a variety of simple strategies in game-like activities.</w:t>
            </w:r>
          </w:p>
        </w:tc>
        <w:tc>
          <w:tcPr>
            <w:tcW w:w="489" w:type="pct"/>
            <w:shd w:val="clear" w:color="auto" w:fill="auto"/>
          </w:tcPr>
          <w:p w14:paraId="0313467E" w14:textId="77777777" w:rsidR="00FC2835" w:rsidRPr="00B72090" w:rsidRDefault="00FC2835" w:rsidP="00A73A4C">
            <w:pPr>
              <w:keepNext/>
              <w:rPr>
                <w:rFonts w:ascii="Open Sans" w:hAnsi="Open Sans" w:cs="Open Sans"/>
                <w:b/>
              </w:rPr>
            </w:pPr>
          </w:p>
        </w:tc>
        <w:tc>
          <w:tcPr>
            <w:tcW w:w="479" w:type="pct"/>
            <w:shd w:val="clear" w:color="auto" w:fill="auto"/>
          </w:tcPr>
          <w:p w14:paraId="1583F9D0" w14:textId="77777777" w:rsidR="00FC2835" w:rsidRPr="00B72090" w:rsidRDefault="00FC2835" w:rsidP="00A73A4C">
            <w:pPr>
              <w:keepNext/>
              <w:rPr>
                <w:rFonts w:ascii="Open Sans" w:hAnsi="Open Sans" w:cs="Open Sans"/>
                <w:b/>
              </w:rPr>
            </w:pPr>
          </w:p>
        </w:tc>
        <w:tc>
          <w:tcPr>
            <w:tcW w:w="1929" w:type="pct"/>
            <w:shd w:val="clear" w:color="auto" w:fill="auto"/>
          </w:tcPr>
          <w:p w14:paraId="03135039" w14:textId="77777777" w:rsidR="00FC2835" w:rsidRPr="00B72090" w:rsidRDefault="00FC2835" w:rsidP="00A73A4C">
            <w:pPr>
              <w:keepNext/>
              <w:rPr>
                <w:rFonts w:ascii="Open Sans" w:hAnsi="Open Sans" w:cs="Open Sans"/>
                <w:b/>
              </w:rPr>
            </w:pPr>
          </w:p>
        </w:tc>
      </w:tr>
    </w:tbl>
    <w:p w14:paraId="1961E46D" w14:textId="5E86FB21" w:rsidR="006E0328" w:rsidRPr="00B72090"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B72090"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B72090" w:rsidRDefault="00051FF5" w:rsidP="00140572">
            <w:pPr>
              <w:keepNext/>
              <w:autoSpaceDE w:val="0"/>
              <w:autoSpaceDN w:val="0"/>
              <w:adjustRightInd w:val="0"/>
              <w:rPr>
                <w:rFonts w:ascii="Open Sans" w:hAnsi="Open Sans" w:cs="Open Sans"/>
                <w:b/>
                <w:bCs/>
              </w:rPr>
            </w:pPr>
            <w:r w:rsidRPr="00B72090">
              <w:rPr>
                <w:rFonts w:ascii="Open Sans" w:hAnsi="Open Sans" w:cs="Open Sans"/>
                <w:b/>
                <w:bCs/>
              </w:rPr>
              <w:lastRenderedPageBreak/>
              <w:t>Component 3: Fitness and Physical Activity (FPA)</w:t>
            </w:r>
          </w:p>
        </w:tc>
        <w:tc>
          <w:tcPr>
            <w:tcW w:w="1327" w:type="dxa"/>
            <w:shd w:val="clear" w:color="auto" w:fill="F2F2F2" w:themeFill="background1" w:themeFillShade="F2"/>
          </w:tcPr>
          <w:p w14:paraId="43E86F89" w14:textId="1A608F68" w:rsidR="00736B9B" w:rsidRPr="00B72090" w:rsidRDefault="00736B9B" w:rsidP="00140572">
            <w:pPr>
              <w:keepNext/>
              <w:rPr>
                <w:rFonts w:ascii="Open Sans" w:hAnsi="Open Sans" w:cs="Open Sans"/>
                <w:b/>
              </w:rPr>
            </w:pPr>
            <w:r w:rsidRPr="00B72090">
              <w:rPr>
                <w:rFonts w:ascii="Open Sans" w:hAnsi="Open Sans" w:cs="Open Sans"/>
                <w:b/>
              </w:rPr>
              <w:t>Yes</w:t>
            </w:r>
          </w:p>
        </w:tc>
        <w:tc>
          <w:tcPr>
            <w:tcW w:w="1315" w:type="dxa"/>
            <w:shd w:val="clear" w:color="auto" w:fill="F2F2F2" w:themeFill="background1" w:themeFillShade="F2"/>
          </w:tcPr>
          <w:p w14:paraId="470BC40B" w14:textId="056A4986" w:rsidR="00736B9B" w:rsidRPr="00B72090" w:rsidRDefault="00736B9B" w:rsidP="00140572">
            <w:pPr>
              <w:keepNext/>
              <w:rPr>
                <w:rFonts w:ascii="Open Sans" w:hAnsi="Open Sans" w:cs="Open Sans"/>
                <w:b/>
              </w:rPr>
            </w:pPr>
            <w:r w:rsidRPr="00B72090">
              <w:rPr>
                <w:rFonts w:ascii="Open Sans" w:hAnsi="Open Sans" w:cs="Open Sans"/>
                <w:b/>
              </w:rPr>
              <w:t>No</w:t>
            </w:r>
          </w:p>
        </w:tc>
        <w:tc>
          <w:tcPr>
            <w:tcW w:w="5691" w:type="dxa"/>
            <w:shd w:val="clear" w:color="auto" w:fill="F2F2F2" w:themeFill="background1" w:themeFillShade="F2"/>
          </w:tcPr>
          <w:p w14:paraId="296CBBB4" w14:textId="4AB0CEFD" w:rsidR="00736B9B" w:rsidRPr="00B72090" w:rsidRDefault="00736B9B" w:rsidP="00140572">
            <w:pPr>
              <w:keepNext/>
              <w:rPr>
                <w:rFonts w:ascii="Open Sans" w:hAnsi="Open Sans" w:cs="Open Sans"/>
                <w:b/>
              </w:rPr>
            </w:pPr>
            <w:r w:rsidRPr="00B72090">
              <w:rPr>
                <w:rFonts w:ascii="Open Sans" w:hAnsi="Open Sans" w:cs="Open Sans"/>
                <w:b/>
              </w:rPr>
              <w:t>Evidence</w:t>
            </w:r>
            <w:r w:rsidR="004178D1" w:rsidRPr="00B72090">
              <w:rPr>
                <w:rFonts w:ascii="Open Sans" w:hAnsi="Open Sans" w:cs="Open Sans"/>
                <w:b/>
              </w:rPr>
              <w:t xml:space="preserve"> (e.g., page numbers and/or examples of inclusion)</w:t>
            </w:r>
          </w:p>
        </w:tc>
      </w:tr>
      <w:tr w:rsidR="00051FF5" w:rsidRPr="00B72090"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B72090" w:rsidRDefault="00051FF5" w:rsidP="00140572">
            <w:pPr>
              <w:keepNext/>
              <w:autoSpaceDE w:val="0"/>
              <w:autoSpaceDN w:val="0"/>
              <w:adjustRightInd w:val="0"/>
              <w:rPr>
                <w:rFonts w:ascii="Open Sans" w:hAnsi="Open Sans" w:cs="Open Sans"/>
                <w:b/>
                <w:bCs/>
              </w:rPr>
            </w:pPr>
            <w:r w:rsidRPr="00B72090">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B72090"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B72090"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B72090" w:rsidRDefault="00051FF5" w:rsidP="00140572">
            <w:pPr>
              <w:keepNext/>
              <w:rPr>
                <w:rFonts w:ascii="Open Sans" w:hAnsi="Open Sans" w:cs="Open Sans"/>
                <w:b/>
              </w:rPr>
            </w:pPr>
          </w:p>
        </w:tc>
      </w:tr>
      <w:tr w:rsidR="00051FF5" w:rsidRPr="00B72090" w14:paraId="4E5E1E97" w14:textId="77777777" w:rsidTr="00E86F50">
        <w:trPr>
          <w:cantSplit/>
        </w:trPr>
        <w:tc>
          <w:tcPr>
            <w:tcW w:w="3028" w:type="dxa"/>
            <w:shd w:val="clear" w:color="auto" w:fill="auto"/>
            <w:vAlign w:val="center"/>
          </w:tcPr>
          <w:p w14:paraId="44613C09" w14:textId="0BC8772D" w:rsidR="00051FF5" w:rsidRPr="00B72090" w:rsidRDefault="00051FF5" w:rsidP="00140572">
            <w:pPr>
              <w:autoSpaceDE w:val="0"/>
              <w:autoSpaceDN w:val="0"/>
              <w:adjustRightInd w:val="0"/>
              <w:rPr>
                <w:rFonts w:ascii="Open Sans" w:hAnsi="Open Sans" w:cs="Open Sans"/>
                <w:color w:val="000000"/>
              </w:rPr>
            </w:pPr>
            <w:r w:rsidRPr="00B72090">
              <w:rPr>
                <w:rFonts w:ascii="Open Sans" w:hAnsi="Open Sans" w:cs="Open Sans"/>
                <w:color w:val="000000"/>
              </w:rPr>
              <w:t>Skill</w:t>
            </w:r>
          </w:p>
        </w:tc>
        <w:tc>
          <w:tcPr>
            <w:tcW w:w="3029" w:type="dxa"/>
            <w:shd w:val="clear" w:color="auto" w:fill="auto"/>
            <w:vAlign w:val="center"/>
          </w:tcPr>
          <w:p w14:paraId="61491164" w14:textId="2490B78A" w:rsidR="00051FF5" w:rsidRPr="00B72090" w:rsidRDefault="00051FF5" w:rsidP="00140572">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1327" w:type="dxa"/>
            <w:shd w:val="clear" w:color="auto" w:fill="auto"/>
          </w:tcPr>
          <w:p w14:paraId="4B2D074A" w14:textId="77777777" w:rsidR="00051FF5" w:rsidRPr="00B72090" w:rsidRDefault="00051FF5" w:rsidP="00140572">
            <w:pPr>
              <w:keepNext/>
              <w:rPr>
                <w:rFonts w:ascii="Open Sans" w:hAnsi="Open Sans" w:cs="Open Sans"/>
                <w:b/>
              </w:rPr>
            </w:pPr>
          </w:p>
        </w:tc>
        <w:tc>
          <w:tcPr>
            <w:tcW w:w="1315" w:type="dxa"/>
            <w:shd w:val="clear" w:color="auto" w:fill="auto"/>
          </w:tcPr>
          <w:p w14:paraId="197D732F" w14:textId="77777777" w:rsidR="00051FF5" w:rsidRPr="00B72090" w:rsidRDefault="00051FF5" w:rsidP="00140572">
            <w:pPr>
              <w:keepNext/>
              <w:rPr>
                <w:rFonts w:ascii="Open Sans" w:hAnsi="Open Sans" w:cs="Open Sans"/>
                <w:b/>
              </w:rPr>
            </w:pPr>
          </w:p>
        </w:tc>
        <w:tc>
          <w:tcPr>
            <w:tcW w:w="5691" w:type="dxa"/>
            <w:shd w:val="clear" w:color="auto" w:fill="auto"/>
          </w:tcPr>
          <w:p w14:paraId="7CB8889E" w14:textId="77777777" w:rsidR="00051FF5" w:rsidRPr="00B72090" w:rsidRDefault="00051FF5" w:rsidP="00140572">
            <w:pPr>
              <w:keepNext/>
              <w:rPr>
                <w:rFonts w:ascii="Open Sans" w:hAnsi="Open Sans" w:cs="Open Sans"/>
                <w:b/>
              </w:rPr>
            </w:pPr>
          </w:p>
        </w:tc>
      </w:tr>
      <w:tr w:rsidR="00051FF5" w:rsidRPr="00B72090" w14:paraId="19E87628" w14:textId="77777777" w:rsidTr="00E86F50">
        <w:trPr>
          <w:cantSplit/>
        </w:trPr>
        <w:tc>
          <w:tcPr>
            <w:tcW w:w="3028" w:type="dxa"/>
            <w:shd w:val="clear" w:color="auto" w:fill="auto"/>
            <w:vAlign w:val="center"/>
          </w:tcPr>
          <w:p w14:paraId="17A5BC94" w14:textId="593DA2F8" w:rsidR="00051FF5" w:rsidRPr="00B72090" w:rsidRDefault="00051FF5" w:rsidP="00140572">
            <w:pPr>
              <w:autoSpaceDE w:val="0"/>
              <w:autoSpaceDN w:val="0"/>
              <w:adjustRightInd w:val="0"/>
              <w:rPr>
                <w:rFonts w:ascii="Open Sans" w:hAnsi="Open Sans" w:cs="Open Sans"/>
                <w:color w:val="000000"/>
              </w:rPr>
            </w:pPr>
            <w:r w:rsidRPr="00B72090">
              <w:rPr>
                <w:rFonts w:ascii="Open Sans" w:hAnsi="Open Sans" w:cs="Open Sans"/>
                <w:color w:val="000000"/>
              </w:rPr>
              <w:t>FPA.1 Health-related Fitness</w:t>
            </w:r>
          </w:p>
        </w:tc>
        <w:tc>
          <w:tcPr>
            <w:tcW w:w="3029" w:type="dxa"/>
            <w:shd w:val="clear" w:color="auto" w:fill="auto"/>
            <w:vAlign w:val="center"/>
          </w:tcPr>
          <w:p w14:paraId="13BD27F5" w14:textId="7426F671" w:rsidR="00051FF5" w:rsidRPr="00B72090" w:rsidRDefault="00793286" w:rsidP="00140572">
            <w:pPr>
              <w:autoSpaceDE w:val="0"/>
              <w:autoSpaceDN w:val="0"/>
              <w:adjustRightInd w:val="0"/>
              <w:rPr>
                <w:rFonts w:ascii="Open Sans" w:hAnsi="Open Sans" w:cs="Open Sans"/>
                <w:color w:val="000000"/>
              </w:rPr>
            </w:pPr>
            <w:r w:rsidRPr="00B72090">
              <w:rPr>
                <w:rFonts w:ascii="Open Sans" w:hAnsi="Open Sans" w:cs="Open Sans"/>
                <w:color w:val="000000"/>
              </w:rPr>
              <w:t>FPA.1.3 Describes the physiological indicators that accompany moderate to vigorous physical activity.</w:t>
            </w:r>
          </w:p>
        </w:tc>
        <w:tc>
          <w:tcPr>
            <w:tcW w:w="1327" w:type="dxa"/>
            <w:shd w:val="clear" w:color="auto" w:fill="auto"/>
          </w:tcPr>
          <w:p w14:paraId="5AB2A9DC" w14:textId="77777777" w:rsidR="00051FF5" w:rsidRPr="00B72090" w:rsidRDefault="00051FF5" w:rsidP="00140572">
            <w:pPr>
              <w:keepNext/>
              <w:rPr>
                <w:rFonts w:ascii="Open Sans" w:hAnsi="Open Sans" w:cs="Open Sans"/>
                <w:b/>
              </w:rPr>
            </w:pPr>
          </w:p>
        </w:tc>
        <w:tc>
          <w:tcPr>
            <w:tcW w:w="1315" w:type="dxa"/>
            <w:shd w:val="clear" w:color="auto" w:fill="auto"/>
          </w:tcPr>
          <w:p w14:paraId="132B3E2F" w14:textId="77777777" w:rsidR="00051FF5" w:rsidRPr="00B72090" w:rsidRDefault="00051FF5" w:rsidP="00140572">
            <w:pPr>
              <w:keepNext/>
              <w:rPr>
                <w:rFonts w:ascii="Open Sans" w:hAnsi="Open Sans" w:cs="Open Sans"/>
                <w:b/>
              </w:rPr>
            </w:pPr>
          </w:p>
        </w:tc>
        <w:tc>
          <w:tcPr>
            <w:tcW w:w="5691" w:type="dxa"/>
            <w:shd w:val="clear" w:color="auto" w:fill="auto"/>
          </w:tcPr>
          <w:p w14:paraId="7CFD3BB4" w14:textId="77777777" w:rsidR="00051FF5" w:rsidRPr="00B72090" w:rsidRDefault="00051FF5" w:rsidP="00140572">
            <w:pPr>
              <w:keepNext/>
              <w:rPr>
                <w:rFonts w:ascii="Open Sans" w:hAnsi="Open Sans" w:cs="Open Sans"/>
                <w:b/>
              </w:rPr>
            </w:pPr>
          </w:p>
        </w:tc>
      </w:tr>
      <w:tr w:rsidR="004178D1" w:rsidRPr="00B72090"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B72090" w:rsidRDefault="00051FF5" w:rsidP="00140572">
            <w:pPr>
              <w:keepNext/>
              <w:autoSpaceDE w:val="0"/>
              <w:autoSpaceDN w:val="0"/>
              <w:adjustRightInd w:val="0"/>
              <w:rPr>
                <w:rFonts w:ascii="Open Sans" w:hAnsi="Open Sans" w:cs="Open Sans"/>
                <w:b/>
                <w:bCs/>
              </w:rPr>
            </w:pPr>
            <w:r w:rsidRPr="00B72090">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B72090" w:rsidRDefault="00736B9B" w:rsidP="00140572">
            <w:pPr>
              <w:keepNext/>
              <w:rPr>
                <w:rFonts w:ascii="Open Sans" w:hAnsi="Open Sans" w:cs="Open Sans"/>
                <w:b/>
              </w:rPr>
            </w:pPr>
            <w:r w:rsidRPr="00B72090">
              <w:rPr>
                <w:rFonts w:ascii="Open Sans" w:hAnsi="Open Sans" w:cs="Open Sans"/>
                <w:b/>
              </w:rPr>
              <w:t>Yes</w:t>
            </w:r>
          </w:p>
        </w:tc>
        <w:tc>
          <w:tcPr>
            <w:tcW w:w="1315" w:type="dxa"/>
            <w:shd w:val="clear" w:color="auto" w:fill="F2F2F2" w:themeFill="background1" w:themeFillShade="F2"/>
          </w:tcPr>
          <w:p w14:paraId="685CECF4" w14:textId="6541AD04" w:rsidR="00736B9B" w:rsidRPr="00B72090" w:rsidRDefault="00736B9B" w:rsidP="00140572">
            <w:pPr>
              <w:keepNext/>
              <w:rPr>
                <w:rFonts w:ascii="Open Sans" w:hAnsi="Open Sans" w:cs="Open Sans"/>
                <w:b/>
              </w:rPr>
            </w:pPr>
            <w:r w:rsidRPr="00B72090">
              <w:rPr>
                <w:rFonts w:ascii="Open Sans" w:hAnsi="Open Sans" w:cs="Open Sans"/>
                <w:b/>
              </w:rPr>
              <w:t>No</w:t>
            </w:r>
          </w:p>
        </w:tc>
        <w:tc>
          <w:tcPr>
            <w:tcW w:w="5691" w:type="dxa"/>
            <w:shd w:val="clear" w:color="auto" w:fill="F2F2F2" w:themeFill="background1" w:themeFillShade="F2"/>
          </w:tcPr>
          <w:p w14:paraId="4FFB456D" w14:textId="63FB71DA" w:rsidR="00736B9B" w:rsidRPr="00B72090" w:rsidRDefault="00736B9B" w:rsidP="00140572">
            <w:pPr>
              <w:keepNext/>
              <w:rPr>
                <w:rFonts w:ascii="Open Sans" w:hAnsi="Open Sans" w:cs="Open Sans"/>
                <w:b/>
              </w:rPr>
            </w:pPr>
            <w:r w:rsidRPr="00B72090">
              <w:rPr>
                <w:rFonts w:ascii="Open Sans" w:hAnsi="Open Sans" w:cs="Open Sans"/>
                <w:b/>
              </w:rPr>
              <w:t>Evidence</w:t>
            </w:r>
            <w:r w:rsidR="004178D1" w:rsidRPr="00B72090">
              <w:rPr>
                <w:rFonts w:ascii="Open Sans" w:hAnsi="Open Sans" w:cs="Open Sans"/>
                <w:b/>
              </w:rPr>
              <w:t xml:space="preserve"> (e.g., page numbers and/or examples of inclusion)</w:t>
            </w:r>
          </w:p>
        </w:tc>
      </w:tr>
      <w:tr w:rsidR="00051FF5" w:rsidRPr="00B72090" w14:paraId="1A30C37F" w14:textId="77777777" w:rsidTr="00EC529B">
        <w:trPr>
          <w:cantSplit/>
        </w:trPr>
        <w:tc>
          <w:tcPr>
            <w:tcW w:w="3028" w:type="dxa"/>
            <w:shd w:val="clear" w:color="auto" w:fill="auto"/>
            <w:vAlign w:val="center"/>
          </w:tcPr>
          <w:p w14:paraId="7895AEEF" w14:textId="5BC8A2F2" w:rsidR="00051FF5" w:rsidRPr="00B72090" w:rsidRDefault="00051FF5" w:rsidP="00140572">
            <w:pPr>
              <w:autoSpaceDE w:val="0"/>
              <w:autoSpaceDN w:val="0"/>
              <w:adjustRightInd w:val="0"/>
              <w:rPr>
                <w:rFonts w:ascii="Open Sans" w:hAnsi="Open Sans" w:cs="Open Sans"/>
              </w:rPr>
            </w:pPr>
            <w:r w:rsidRPr="00B72090">
              <w:rPr>
                <w:rFonts w:ascii="Open Sans" w:hAnsi="Open Sans" w:cs="Open Sans"/>
              </w:rPr>
              <w:t>Skill</w:t>
            </w:r>
          </w:p>
        </w:tc>
        <w:tc>
          <w:tcPr>
            <w:tcW w:w="3029" w:type="dxa"/>
            <w:shd w:val="clear" w:color="auto" w:fill="auto"/>
            <w:vAlign w:val="center"/>
          </w:tcPr>
          <w:p w14:paraId="21650FB8" w14:textId="3B200684" w:rsidR="00051FF5" w:rsidRPr="00B72090" w:rsidRDefault="00051FF5" w:rsidP="00051FF5">
            <w:pPr>
              <w:autoSpaceDE w:val="0"/>
              <w:autoSpaceDN w:val="0"/>
              <w:adjustRightInd w:val="0"/>
              <w:rPr>
                <w:rFonts w:ascii="Open Sans" w:hAnsi="Open Sans" w:cs="Open Sans"/>
                <w:b/>
                <w:bCs/>
              </w:rPr>
            </w:pPr>
            <w:r w:rsidRPr="00B72090">
              <w:rPr>
                <w:rFonts w:ascii="Open Sans" w:hAnsi="Open Sans" w:cs="Open Sans"/>
                <w:b/>
                <w:bCs/>
              </w:rPr>
              <w:t>Standard</w:t>
            </w:r>
          </w:p>
        </w:tc>
        <w:tc>
          <w:tcPr>
            <w:tcW w:w="1327" w:type="dxa"/>
            <w:shd w:val="clear" w:color="auto" w:fill="auto"/>
          </w:tcPr>
          <w:p w14:paraId="3D18DA4A" w14:textId="77777777" w:rsidR="00051FF5" w:rsidRPr="00B72090" w:rsidRDefault="00051FF5" w:rsidP="00140572">
            <w:pPr>
              <w:keepNext/>
              <w:rPr>
                <w:rFonts w:ascii="Open Sans" w:hAnsi="Open Sans" w:cs="Open Sans"/>
                <w:b/>
              </w:rPr>
            </w:pPr>
          </w:p>
        </w:tc>
        <w:tc>
          <w:tcPr>
            <w:tcW w:w="1315" w:type="dxa"/>
            <w:shd w:val="clear" w:color="auto" w:fill="auto"/>
          </w:tcPr>
          <w:p w14:paraId="7D7B178E" w14:textId="77777777" w:rsidR="00051FF5" w:rsidRPr="00B72090" w:rsidRDefault="00051FF5" w:rsidP="00140572">
            <w:pPr>
              <w:keepNext/>
              <w:rPr>
                <w:rFonts w:ascii="Open Sans" w:hAnsi="Open Sans" w:cs="Open Sans"/>
                <w:b/>
              </w:rPr>
            </w:pPr>
          </w:p>
        </w:tc>
        <w:tc>
          <w:tcPr>
            <w:tcW w:w="5691" w:type="dxa"/>
            <w:shd w:val="clear" w:color="auto" w:fill="auto"/>
          </w:tcPr>
          <w:p w14:paraId="76439825" w14:textId="77777777" w:rsidR="00051FF5" w:rsidRPr="00B72090" w:rsidRDefault="00051FF5" w:rsidP="00140572">
            <w:pPr>
              <w:keepNext/>
              <w:rPr>
                <w:rFonts w:ascii="Open Sans" w:hAnsi="Open Sans" w:cs="Open Sans"/>
                <w:b/>
              </w:rPr>
            </w:pPr>
          </w:p>
        </w:tc>
      </w:tr>
      <w:tr w:rsidR="00051FF5" w:rsidRPr="00B72090" w14:paraId="55280FD6" w14:textId="77777777" w:rsidTr="002266B0">
        <w:trPr>
          <w:cantSplit/>
          <w:trHeight w:val="764"/>
        </w:trPr>
        <w:tc>
          <w:tcPr>
            <w:tcW w:w="3028" w:type="dxa"/>
            <w:shd w:val="clear" w:color="auto" w:fill="auto"/>
            <w:vAlign w:val="center"/>
          </w:tcPr>
          <w:p w14:paraId="3CB921C9" w14:textId="0A3C153C" w:rsidR="00051FF5" w:rsidRPr="00B72090" w:rsidRDefault="00051FF5" w:rsidP="00140572">
            <w:pPr>
              <w:autoSpaceDE w:val="0"/>
              <w:autoSpaceDN w:val="0"/>
              <w:adjustRightInd w:val="0"/>
              <w:rPr>
                <w:rFonts w:ascii="Open Sans" w:hAnsi="Open Sans" w:cs="Open Sans"/>
              </w:rPr>
            </w:pPr>
            <w:r w:rsidRPr="00B72090">
              <w:rPr>
                <w:rFonts w:ascii="Open Sans" w:hAnsi="Open Sans" w:cs="Open Sans"/>
              </w:rPr>
              <w:t>FPA.2  Physical Activity</w:t>
            </w:r>
          </w:p>
        </w:tc>
        <w:tc>
          <w:tcPr>
            <w:tcW w:w="3029" w:type="dxa"/>
            <w:shd w:val="clear" w:color="auto" w:fill="auto"/>
            <w:vAlign w:val="center"/>
          </w:tcPr>
          <w:p w14:paraId="47A5DBF8" w14:textId="6A1CD555" w:rsidR="00051FF5" w:rsidRPr="00B72090" w:rsidRDefault="00793286" w:rsidP="00051FF5">
            <w:pPr>
              <w:autoSpaceDE w:val="0"/>
              <w:autoSpaceDN w:val="0"/>
              <w:adjustRightInd w:val="0"/>
              <w:rPr>
                <w:rFonts w:ascii="Open Sans" w:hAnsi="Open Sans" w:cs="Open Sans"/>
                <w:bCs/>
              </w:rPr>
            </w:pPr>
            <w:proofErr w:type="gramStart"/>
            <w:r w:rsidRPr="00B72090">
              <w:rPr>
                <w:rFonts w:ascii="Open Sans" w:hAnsi="Open Sans" w:cs="Open Sans"/>
                <w:bCs/>
              </w:rPr>
              <w:t>FPA.2.3  Recognizes</w:t>
            </w:r>
            <w:proofErr w:type="gramEnd"/>
            <w:r w:rsidRPr="00B72090">
              <w:rPr>
                <w:rFonts w:ascii="Open Sans" w:hAnsi="Open Sans" w:cs="Open Sans"/>
                <w:bCs/>
              </w:rPr>
              <w:t xml:space="preserve"> the benefits of physical activity that contribute to a healthy lifestyle.</w:t>
            </w:r>
          </w:p>
        </w:tc>
        <w:tc>
          <w:tcPr>
            <w:tcW w:w="1327" w:type="dxa"/>
            <w:shd w:val="clear" w:color="auto" w:fill="auto"/>
          </w:tcPr>
          <w:p w14:paraId="40F49209" w14:textId="77777777" w:rsidR="00051FF5" w:rsidRPr="00B72090" w:rsidRDefault="00051FF5" w:rsidP="00140572">
            <w:pPr>
              <w:keepNext/>
              <w:rPr>
                <w:rFonts w:ascii="Open Sans" w:hAnsi="Open Sans" w:cs="Open Sans"/>
                <w:b/>
              </w:rPr>
            </w:pPr>
          </w:p>
        </w:tc>
        <w:tc>
          <w:tcPr>
            <w:tcW w:w="1315" w:type="dxa"/>
            <w:shd w:val="clear" w:color="auto" w:fill="auto"/>
          </w:tcPr>
          <w:p w14:paraId="01932E0D" w14:textId="77777777" w:rsidR="00051FF5" w:rsidRPr="00B72090" w:rsidRDefault="00051FF5" w:rsidP="00140572">
            <w:pPr>
              <w:keepNext/>
              <w:rPr>
                <w:rFonts w:ascii="Open Sans" w:hAnsi="Open Sans" w:cs="Open Sans"/>
                <w:b/>
              </w:rPr>
            </w:pPr>
          </w:p>
        </w:tc>
        <w:tc>
          <w:tcPr>
            <w:tcW w:w="5691" w:type="dxa"/>
            <w:shd w:val="clear" w:color="auto" w:fill="auto"/>
          </w:tcPr>
          <w:p w14:paraId="065A66D8" w14:textId="77777777" w:rsidR="00051FF5" w:rsidRPr="00B72090" w:rsidRDefault="00051FF5" w:rsidP="00140572">
            <w:pPr>
              <w:keepNext/>
              <w:rPr>
                <w:rFonts w:ascii="Open Sans" w:hAnsi="Open Sans" w:cs="Open Sans"/>
                <w:b/>
              </w:rPr>
            </w:pPr>
          </w:p>
        </w:tc>
      </w:tr>
      <w:tr w:rsidR="00051FF5" w:rsidRPr="00B72090"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B72090" w:rsidRDefault="00051FF5" w:rsidP="00051FF5">
            <w:pPr>
              <w:keepNext/>
              <w:autoSpaceDE w:val="0"/>
              <w:autoSpaceDN w:val="0"/>
              <w:adjustRightInd w:val="0"/>
              <w:rPr>
                <w:rFonts w:ascii="Open Sans" w:hAnsi="Open Sans" w:cs="Open Sans"/>
                <w:b/>
                <w:bCs/>
              </w:rPr>
            </w:pPr>
            <w:r w:rsidRPr="00B72090">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B72090" w:rsidRDefault="00051FF5" w:rsidP="00B24546">
            <w:pPr>
              <w:keepNext/>
              <w:rPr>
                <w:rFonts w:ascii="Open Sans" w:hAnsi="Open Sans" w:cs="Open Sans"/>
                <w:b/>
              </w:rPr>
            </w:pPr>
            <w:r w:rsidRPr="00B72090">
              <w:rPr>
                <w:rFonts w:ascii="Open Sans" w:hAnsi="Open Sans" w:cs="Open Sans"/>
                <w:b/>
              </w:rPr>
              <w:t>Yes</w:t>
            </w:r>
          </w:p>
        </w:tc>
        <w:tc>
          <w:tcPr>
            <w:tcW w:w="1315" w:type="dxa"/>
            <w:shd w:val="clear" w:color="auto" w:fill="F2F2F2" w:themeFill="background1" w:themeFillShade="F2"/>
          </w:tcPr>
          <w:p w14:paraId="6FA378A9" w14:textId="77777777" w:rsidR="00051FF5" w:rsidRPr="00B72090" w:rsidRDefault="00051FF5" w:rsidP="00B24546">
            <w:pPr>
              <w:keepNext/>
              <w:rPr>
                <w:rFonts w:ascii="Open Sans" w:hAnsi="Open Sans" w:cs="Open Sans"/>
                <w:b/>
              </w:rPr>
            </w:pPr>
            <w:r w:rsidRPr="00B72090">
              <w:rPr>
                <w:rFonts w:ascii="Open Sans" w:hAnsi="Open Sans" w:cs="Open Sans"/>
                <w:b/>
              </w:rPr>
              <w:t>No</w:t>
            </w:r>
          </w:p>
        </w:tc>
        <w:tc>
          <w:tcPr>
            <w:tcW w:w="5691" w:type="dxa"/>
            <w:shd w:val="clear" w:color="auto" w:fill="F2F2F2" w:themeFill="background1" w:themeFillShade="F2"/>
          </w:tcPr>
          <w:p w14:paraId="6D58CE99" w14:textId="77777777" w:rsidR="00051FF5" w:rsidRPr="00B72090" w:rsidRDefault="00051FF5" w:rsidP="00B24546">
            <w:pPr>
              <w:keepNext/>
              <w:rPr>
                <w:rFonts w:ascii="Open Sans" w:hAnsi="Open Sans" w:cs="Open Sans"/>
                <w:b/>
              </w:rPr>
            </w:pPr>
            <w:r w:rsidRPr="00B72090">
              <w:rPr>
                <w:rFonts w:ascii="Open Sans" w:hAnsi="Open Sans" w:cs="Open Sans"/>
                <w:b/>
              </w:rPr>
              <w:t>Evidence (e.g., page numbers and/or examples of inclusion)</w:t>
            </w:r>
          </w:p>
        </w:tc>
      </w:tr>
      <w:tr w:rsidR="00051FF5" w:rsidRPr="00B72090"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B72090" w:rsidRDefault="00051FF5" w:rsidP="00051FF5">
            <w:pPr>
              <w:keepNext/>
              <w:autoSpaceDE w:val="0"/>
              <w:autoSpaceDN w:val="0"/>
              <w:adjustRightInd w:val="0"/>
              <w:rPr>
                <w:rFonts w:ascii="Open Sans" w:hAnsi="Open Sans" w:cs="Open Sans"/>
                <w:b/>
                <w:bCs/>
              </w:rPr>
            </w:pPr>
            <w:r w:rsidRPr="00B72090">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B72090"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B72090"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B72090" w:rsidRDefault="00051FF5" w:rsidP="00B24546">
            <w:pPr>
              <w:keepNext/>
              <w:rPr>
                <w:rFonts w:ascii="Open Sans" w:hAnsi="Open Sans" w:cs="Open Sans"/>
                <w:b/>
              </w:rPr>
            </w:pPr>
          </w:p>
        </w:tc>
      </w:tr>
      <w:tr w:rsidR="00051FF5" w:rsidRPr="00B72090" w14:paraId="342656AA" w14:textId="77777777" w:rsidTr="00B24546">
        <w:trPr>
          <w:cantSplit/>
        </w:trPr>
        <w:tc>
          <w:tcPr>
            <w:tcW w:w="3028" w:type="dxa"/>
            <w:shd w:val="clear" w:color="auto" w:fill="auto"/>
            <w:vAlign w:val="center"/>
          </w:tcPr>
          <w:p w14:paraId="54A7C005" w14:textId="77777777" w:rsidR="00051FF5" w:rsidRPr="00B72090" w:rsidRDefault="00051FF5" w:rsidP="00B24546">
            <w:pPr>
              <w:autoSpaceDE w:val="0"/>
              <w:autoSpaceDN w:val="0"/>
              <w:adjustRightInd w:val="0"/>
              <w:rPr>
                <w:rFonts w:ascii="Open Sans" w:hAnsi="Open Sans" w:cs="Open Sans"/>
                <w:color w:val="000000"/>
              </w:rPr>
            </w:pPr>
            <w:r w:rsidRPr="00B72090">
              <w:rPr>
                <w:rFonts w:ascii="Open Sans" w:hAnsi="Open Sans" w:cs="Open Sans"/>
                <w:color w:val="000000"/>
              </w:rPr>
              <w:t>Skill</w:t>
            </w:r>
          </w:p>
        </w:tc>
        <w:tc>
          <w:tcPr>
            <w:tcW w:w="3029" w:type="dxa"/>
            <w:shd w:val="clear" w:color="auto" w:fill="auto"/>
            <w:vAlign w:val="center"/>
          </w:tcPr>
          <w:p w14:paraId="427E6A11" w14:textId="77777777" w:rsidR="00051FF5" w:rsidRPr="00B72090" w:rsidRDefault="00051FF5" w:rsidP="00B24546">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1327" w:type="dxa"/>
            <w:shd w:val="clear" w:color="auto" w:fill="auto"/>
          </w:tcPr>
          <w:p w14:paraId="06B7D762" w14:textId="77777777" w:rsidR="00051FF5" w:rsidRPr="00B72090" w:rsidRDefault="00051FF5" w:rsidP="00B24546">
            <w:pPr>
              <w:keepNext/>
              <w:rPr>
                <w:rFonts w:ascii="Open Sans" w:hAnsi="Open Sans" w:cs="Open Sans"/>
                <w:b/>
              </w:rPr>
            </w:pPr>
          </w:p>
        </w:tc>
        <w:tc>
          <w:tcPr>
            <w:tcW w:w="1315" w:type="dxa"/>
            <w:shd w:val="clear" w:color="auto" w:fill="auto"/>
          </w:tcPr>
          <w:p w14:paraId="55CE8FD6" w14:textId="77777777" w:rsidR="00051FF5" w:rsidRPr="00B72090" w:rsidRDefault="00051FF5" w:rsidP="00B24546">
            <w:pPr>
              <w:keepNext/>
              <w:rPr>
                <w:rFonts w:ascii="Open Sans" w:hAnsi="Open Sans" w:cs="Open Sans"/>
                <w:b/>
              </w:rPr>
            </w:pPr>
          </w:p>
        </w:tc>
        <w:tc>
          <w:tcPr>
            <w:tcW w:w="5691" w:type="dxa"/>
            <w:shd w:val="clear" w:color="auto" w:fill="auto"/>
          </w:tcPr>
          <w:p w14:paraId="7070D849" w14:textId="77777777" w:rsidR="00051FF5" w:rsidRPr="00B72090" w:rsidRDefault="00051FF5" w:rsidP="00B24546">
            <w:pPr>
              <w:keepNext/>
              <w:rPr>
                <w:rFonts w:ascii="Open Sans" w:hAnsi="Open Sans" w:cs="Open Sans"/>
                <w:b/>
              </w:rPr>
            </w:pPr>
          </w:p>
        </w:tc>
      </w:tr>
      <w:tr w:rsidR="00051FF5" w:rsidRPr="00B72090" w14:paraId="5068CC0B" w14:textId="77777777" w:rsidTr="00CD25F6">
        <w:trPr>
          <w:cantSplit/>
        </w:trPr>
        <w:tc>
          <w:tcPr>
            <w:tcW w:w="3028" w:type="dxa"/>
            <w:shd w:val="clear" w:color="auto" w:fill="auto"/>
            <w:vAlign w:val="center"/>
          </w:tcPr>
          <w:p w14:paraId="09709DED" w14:textId="454F916C" w:rsidR="00051FF5" w:rsidRPr="00B72090" w:rsidRDefault="00051FF5" w:rsidP="00140572">
            <w:pPr>
              <w:autoSpaceDE w:val="0"/>
              <w:autoSpaceDN w:val="0"/>
              <w:adjustRightInd w:val="0"/>
              <w:rPr>
                <w:rFonts w:ascii="Open Sans" w:hAnsi="Open Sans" w:cs="Open Sans"/>
                <w:color w:val="000000"/>
              </w:rPr>
            </w:pPr>
            <w:r w:rsidRPr="00B72090">
              <w:rPr>
                <w:rFonts w:ascii="Open Sans" w:hAnsi="Open Sans" w:cs="Open Sans"/>
                <w:color w:val="000000"/>
              </w:rPr>
              <w:t>PSR.1 Personal Responsibility</w:t>
            </w:r>
          </w:p>
        </w:tc>
        <w:tc>
          <w:tcPr>
            <w:tcW w:w="3029" w:type="dxa"/>
            <w:shd w:val="clear" w:color="auto" w:fill="auto"/>
            <w:vAlign w:val="center"/>
          </w:tcPr>
          <w:p w14:paraId="712939FF" w14:textId="22993121" w:rsidR="00051FF5" w:rsidRPr="00B72090" w:rsidRDefault="00793286" w:rsidP="00051FF5">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PSR.1.3  Works</w:t>
            </w:r>
            <w:proofErr w:type="gramEnd"/>
            <w:r w:rsidRPr="00B72090">
              <w:rPr>
                <w:rFonts w:ascii="Open Sans" w:hAnsi="Open Sans" w:cs="Open Sans"/>
                <w:color w:val="000000"/>
              </w:rPr>
              <w:t xml:space="preserve"> independently and stays on-task.</w:t>
            </w:r>
          </w:p>
        </w:tc>
        <w:tc>
          <w:tcPr>
            <w:tcW w:w="1327" w:type="dxa"/>
            <w:shd w:val="clear" w:color="auto" w:fill="auto"/>
          </w:tcPr>
          <w:p w14:paraId="55A2CF84" w14:textId="77777777" w:rsidR="00051FF5" w:rsidRPr="00B72090" w:rsidRDefault="00051FF5" w:rsidP="00140572">
            <w:pPr>
              <w:keepNext/>
              <w:rPr>
                <w:rFonts w:ascii="Open Sans" w:hAnsi="Open Sans" w:cs="Open Sans"/>
                <w:b/>
              </w:rPr>
            </w:pPr>
          </w:p>
        </w:tc>
        <w:tc>
          <w:tcPr>
            <w:tcW w:w="1315" w:type="dxa"/>
            <w:shd w:val="clear" w:color="auto" w:fill="auto"/>
          </w:tcPr>
          <w:p w14:paraId="61FFD9BC" w14:textId="77777777" w:rsidR="00051FF5" w:rsidRPr="00B72090" w:rsidRDefault="00051FF5" w:rsidP="00140572">
            <w:pPr>
              <w:keepNext/>
              <w:rPr>
                <w:rFonts w:ascii="Open Sans" w:hAnsi="Open Sans" w:cs="Open Sans"/>
                <w:b/>
              </w:rPr>
            </w:pPr>
          </w:p>
        </w:tc>
        <w:tc>
          <w:tcPr>
            <w:tcW w:w="5691" w:type="dxa"/>
            <w:shd w:val="clear" w:color="auto" w:fill="auto"/>
          </w:tcPr>
          <w:p w14:paraId="2F50F8E2" w14:textId="77777777" w:rsidR="00051FF5" w:rsidRPr="00B72090" w:rsidRDefault="00051FF5" w:rsidP="00140572">
            <w:pPr>
              <w:keepNext/>
              <w:rPr>
                <w:rFonts w:ascii="Open Sans" w:hAnsi="Open Sans" w:cs="Open Sans"/>
                <w:b/>
              </w:rPr>
            </w:pPr>
          </w:p>
        </w:tc>
      </w:tr>
      <w:tr w:rsidR="00051FF5" w:rsidRPr="00B72090" w14:paraId="71386CA1" w14:textId="77777777" w:rsidTr="00051FF5">
        <w:trPr>
          <w:cantSplit/>
        </w:trPr>
        <w:tc>
          <w:tcPr>
            <w:tcW w:w="6057" w:type="dxa"/>
            <w:gridSpan w:val="2"/>
            <w:shd w:val="clear" w:color="auto" w:fill="E7E6E6" w:themeFill="background2"/>
            <w:vAlign w:val="center"/>
          </w:tcPr>
          <w:p w14:paraId="1921DBFC" w14:textId="1C7D057B" w:rsidR="00051FF5" w:rsidRPr="00B72090" w:rsidRDefault="00051FF5" w:rsidP="00051FF5">
            <w:pPr>
              <w:autoSpaceDE w:val="0"/>
              <w:autoSpaceDN w:val="0"/>
              <w:adjustRightInd w:val="0"/>
              <w:rPr>
                <w:rFonts w:ascii="Open Sans" w:hAnsi="Open Sans" w:cs="Open Sans"/>
                <w:color w:val="000000"/>
              </w:rPr>
            </w:pPr>
            <w:r w:rsidRPr="00B72090">
              <w:rPr>
                <w:rFonts w:ascii="Open Sans" w:hAnsi="Open Sans" w:cs="Open Sans"/>
                <w:b/>
                <w:bCs/>
              </w:rPr>
              <w:t xml:space="preserve">Subcomponent: Accepting Feedback </w:t>
            </w:r>
          </w:p>
        </w:tc>
        <w:tc>
          <w:tcPr>
            <w:tcW w:w="1327" w:type="dxa"/>
            <w:shd w:val="clear" w:color="auto" w:fill="E7E6E6" w:themeFill="background2"/>
          </w:tcPr>
          <w:p w14:paraId="43011EC0" w14:textId="7DE3562A" w:rsidR="00051FF5" w:rsidRPr="00B72090" w:rsidRDefault="00051FF5" w:rsidP="00051FF5">
            <w:pPr>
              <w:keepNext/>
              <w:rPr>
                <w:rFonts w:ascii="Open Sans" w:hAnsi="Open Sans" w:cs="Open Sans"/>
                <w:b/>
              </w:rPr>
            </w:pPr>
            <w:r w:rsidRPr="00B72090">
              <w:rPr>
                <w:rFonts w:ascii="Open Sans" w:hAnsi="Open Sans" w:cs="Open Sans"/>
                <w:b/>
              </w:rPr>
              <w:t>Yes</w:t>
            </w:r>
          </w:p>
        </w:tc>
        <w:tc>
          <w:tcPr>
            <w:tcW w:w="1315" w:type="dxa"/>
            <w:shd w:val="clear" w:color="auto" w:fill="E7E6E6" w:themeFill="background2"/>
          </w:tcPr>
          <w:p w14:paraId="1D057B2D" w14:textId="156D820C" w:rsidR="00051FF5" w:rsidRPr="00B72090" w:rsidRDefault="00051FF5" w:rsidP="00051FF5">
            <w:pPr>
              <w:keepNext/>
              <w:rPr>
                <w:rFonts w:ascii="Open Sans" w:hAnsi="Open Sans" w:cs="Open Sans"/>
                <w:b/>
              </w:rPr>
            </w:pPr>
            <w:r w:rsidRPr="00B72090">
              <w:rPr>
                <w:rFonts w:ascii="Open Sans" w:hAnsi="Open Sans" w:cs="Open Sans"/>
                <w:b/>
              </w:rPr>
              <w:t>No</w:t>
            </w:r>
          </w:p>
        </w:tc>
        <w:tc>
          <w:tcPr>
            <w:tcW w:w="5691" w:type="dxa"/>
            <w:shd w:val="clear" w:color="auto" w:fill="E7E6E6" w:themeFill="background2"/>
          </w:tcPr>
          <w:p w14:paraId="76533580" w14:textId="2522B258" w:rsidR="00051FF5" w:rsidRPr="00B72090" w:rsidRDefault="00051FF5" w:rsidP="00051FF5">
            <w:pPr>
              <w:keepNext/>
              <w:rPr>
                <w:rFonts w:ascii="Open Sans" w:hAnsi="Open Sans" w:cs="Open Sans"/>
                <w:b/>
              </w:rPr>
            </w:pPr>
            <w:r w:rsidRPr="00B72090">
              <w:rPr>
                <w:rFonts w:ascii="Open Sans" w:hAnsi="Open Sans" w:cs="Open Sans"/>
                <w:b/>
              </w:rPr>
              <w:t>Evidence (e.g., page numbers and/or examples of inclusion)</w:t>
            </w:r>
          </w:p>
        </w:tc>
      </w:tr>
      <w:tr w:rsidR="00051FF5" w:rsidRPr="00B72090" w14:paraId="64F52FD5" w14:textId="77777777" w:rsidTr="002266B0">
        <w:trPr>
          <w:cantSplit/>
          <w:trHeight w:val="1097"/>
        </w:trPr>
        <w:tc>
          <w:tcPr>
            <w:tcW w:w="3028" w:type="dxa"/>
            <w:shd w:val="clear" w:color="auto" w:fill="auto"/>
            <w:vAlign w:val="center"/>
          </w:tcPr>
          <w:p w14:paraId="51BCEA05" w14:textId="2F55740B" w:rsidR="00051FF5" w:rsidRPr="00B72090" w:rsidRDefault="00051FF5" w:rsidP="00051FF5">
            <w:pPr>
              <w:autoSpaceDE w:val="0"/>
              <w:autoSpaceDN w:val="0"/>
              <w:adjustRightInd w:val="0"/>
              <w:rPr>
                <w:rFonts w:ascii="Open Sans" w:hAnsi="Open Sans" w:cs="Open Sans"/>
                <w:color w:val="000000"/>
              </w:rPr>
            </w:pPr>
            <w:r w:rsidRPr="00B72090">
              <w:rPr>
                <w:rFonts w:ascii="Open Sans" w:hAnsi="Open Sans" w:cs="Open Sans"/>
                <w:color w:val="000000"/>
              </w:rPr>
              <w:t>PSR.2  Feedback</w:t>
            </w:r>
          </w:p>
        </w:tc>
        <w:tc>
          <w:tcPr>
            <w:tcW w:w="3029" w:type="dxa"/>
            <w:shd w:val="clear" w:color="auto" w:fill="auto"/>
            <w:vAlign w:val="center"/>
          </w:tcPr>
          <w:p w14:paraId="3928D67F" w14:textId="0509AA2D" w:rsidR="00051FF5" w:rsidRPr="00B72090" w:rsidRDefault="00793286" w:rsidP="00051FF5">
            <w:pPr>
              <w:autoSpaceDE w:val="0"/>
              <w:autoSpaceDN w:val="0"/>
              <w:adjustRightInd w:val="0"/>
              <w:rPr>
                <w:rFonts w:ascii="Open Sans" w:hAnsi="Open Sans" w:cs="Open Sans"/>
                <w:color w:val="000000"/>
              </w:rPr>
            </w:pPr>
            <w:r w:rsidRPr="00B72090">
              <w:rPr>
                <w:rFonts w:ascii="Open Sans" w:hAnsi="Open Sans" w:cs="Open Sans"/>
                <w:color w:val="000000"/>
              </w:rPr>
              <w:t>PSR.2.3 Implements specific teacher feedback.</w:t>
            </w:r>
          </w:p>
        </w:tc>
        <w:tc>
          <w:tcPr>
            <w:tcW w:w="1327" w:type="dxa"/>
            <w:shd w:val="clear" w:color="auto" w:fill="auto"/>
          </w:tcPr>
          <w:p w14:paraId="6EB9A78A" w14:textId="77777777" w:rsidR="00051FF5" w:rsidRPr="00B72090" w:rsidRDefault="00051FF5" w:rsidP="00051FF5">
            <w:pPr>
              <w:keepNext/>
              <w:rPr>
                <w:rFonts w:ascii="Open Sans" w:hAnsi="Open Sans" w:cs="Open Sans"/>
                <w:b/>
              </w:rPr>
            </w:pPr>
          </w:p>
        </w:tc>
        <w:tc>
          <w:tcPr>
            <w:tcW w:w="1315" w:type="dxa"/>
            <w:shd w:val="clear" w:color="auto" w:fill="auto"/>
          </w:tcPr>
          <w:p w14:paraId="635D5E6E" w14:textId="77777777" w:rsidR="00051FF5" w:rsidRPr="00B72090" w:rsidRDefault="00051FF5" w:rsidP="00051FF5">
            <w:pPr>
              <w:keepNext/>
              <w:rPr>
                <w:rFonts w:ascii="Open Sans" w:hAnsi="Open Sans" w:cs="Open Sans"/>
                <w:b/>
              </w:rPr>
            </w:pPr>
          </w:p>
        </w:tc>
        <w:tc>
          <w:tcPr>
            <w:tcW w:w="5691" w:type="dxa"/>
            <w:shd w:val="clear" w:color="auto" w:fill="auto"/>
          </w:tcPr>
          <w:p w14:paraId="0FFC8133" w14:textId="77777777" w:rsidR="00051FF5" w:rsidRPr="00B72090" w:rsidRDefault="00051FF5" w:rsidP="00051FF5">
            <w:pPr>
              <w:keepNext/>
              <w:rPr>
                <w:rFonts w:ascii="Open Sans" w:hAnsi="Open Sans" w:cs="Open Sans"/>
                <w:b/>
              </w:rPr>
            </w:pPr>
          </w:p>
        </w:tc>
      </w:tr>
      <w:tr w:rsidR="00051FF5" w:rsidRPr="00B72090" w14:paraId="59E1D7C3" w14:textId="77777777" w:rsidTr="00051FF5">
        <w:trPr>
          <w:cantSplit/>
        </w:trPr>
        <w:tc>
          <w:tcPr>
            <w:tcW w:w="6057" w:type="dxa"/>
            <w:gridSpan w:val="2"/>
            <w:shd w:val="clear" w:color="auto" w:fill="E7E6E6" w:themeFill="background2"/>
            <w:vAlign w:val="center"/>
          </w:tcPr>
          <w:p w14:paraId="0EB2C620" w14:textId="7C663D34" w:rsidR="00051FF5" w:rsidRPr="00B72090" w:rsidRDefault="00051FF5" w:rsidP="00051FF5">
            <w:pPr>
              <w:autoSpaceDE w:val="0"/>
              <w:autoSpaceDN w:val="0"/>
              <w:adjustRightInd w:val="0"/>
              <w:rPr>
                <w:rFonts w:ascii="Open Sans" w:hAnsi="Open Sans" w:cs="Open Sans"/>
              </w:rPr>
            </w:pPr>
            <w:r w:rsidRPr="00B72090">
              <w:rPr>
                <w:rFonts w:ascii="Open Sans" w:hAnsi="Open Sans" w:cs="Open Sans"/>
                <w:b/>
                <w:bCs/>
              </w:rPr>
              <w:lastRenderedPageBreak/>
              <w:t xml:space="preserve">Subcomponent: Cooperation </w:t>
            </w:r>
          </w:p>
        </w:tc>
        <w:tc>
          <w:tcPr>
            <w:tcW w:w="1327" w:type="dxa"/>
            <w:shd w:val="clear" w:color="auto" w:fill="E7E6E6" w:themeFill="background2"/>
          </w:tcPr>
          <w:p w14:paraId="7B67654E" w14:textId="3620E290" w:rsidR="00051FF5" w:rsidRPr="00B72090" w:rsidRDefault="00051FF5" w:rsidP="00051FF5">
            <w:pPr>
              <w:keepNext/>
              <w:rPr>
                <w:rFonts w:ascii="Open Sans" w:hAnsi="Open Sans" w:cs="Open Sans"/>
                <w:b/>
              </w:rPr>
            </w:pPr>
            <w:r w:rsidRPr="00B72090">
              <w:rPr>
                <w:rFonts w:ascii="Open Sans" w:hAnsi="Open Sans" w:cs="Open Sans"/>
                <w:b/>
              </w:rPr>
              <w:t>Yes</w:t>
            </w:r>
          </w:p>
        </w:tc>
        <w:tc>
          <w:tcPr>
            <w:tcW w:w="1315" w:type="dxa"/>
            <w:shd w:val="clear" w:color="auto" w:fill="E7E6E6" w:themeFill="background2"/>
          </w:tcPr>
          <w:p w14:paraId="48A65D91" w14:textId="26A07C8A" w:rsidR="00051FF5" w:rsidRPr="00B72090" w:rsidRDefault="00051FF5" w:rsidP="00051FF5">
            <w:pPr>
              <w:keepNext/>
              <w:rPr>
                <w:rFonts w:ascii="Open Sans" w:hAnsi="Open Sans" w:cs="Open Sans"/>
                <w:b/>
              </w:rPr>
            </w:pPr>
            <w:r w:rsidRPr="00B72090">
              <w:rPr>
                <w:rFonts w:ascii="Open Sans" w:hAnsi="Open Sans" w:cs="Open Sans"/>
                <w:b/>
              </w:rPr>
              <w:t>No</w:t>
            </w:r>
          </w:p>
        </w:tc>
        <w:tc>
          <w:tcPr>
            <w:tcW w:w="5691" w:type="dxa"/>
            <w:shd w:val="clear" w:color="auto" w:fill="E7E6E6" w:themeFill="background2"/>
          </w:tcPr>
          <w:p w14:paraId="316063CF" w14:textId="75D685E2" w:rsidR="00051FF5" w:rsidRPr="00B72090" w:rsidRDefault="00051FF5" w:rsidP="00051FF5">
            <w:pPr>
              <w:keepNext/>
              <w:rPr>
                <w:rFonts w:ascii="Open Sans" w:hAnsi="Open Sans" w:cs="Open Sans"/>
                <w:b/>
              </w:rPr>
            </w:pPr>
            <w:r w:rsidRPr="00B72090">
              <w:rPr>
                <w:rFonts w:ascii="Open Sans" w:hAnsi="Open Sans" w:cs="Open Sans"/>
                <w:b/>
              </w:rPr>
              <w:t>Evidence (e.g., page numbers and/or examples of inclusion)</w:t>
            </w:r>
          </w:p>
        </w:tc>
      </w:tr>
      <w:tr w:rsidR="00051FF5" w:rsidRPr="00B72090" w14:paraId="2055BB3D" w14:textId="77777777" w:rsidTr="00D57100">
        <w:trPr>
          <w:cantSplit/>
        </w:trPr>
        <w:tc>
          <w:tcPr>
            <w:tcW w:w="3028" w:type="dxa"/>
            <w:shd w:val="clear" w:color="auto" w:fill="auto"/>
            <w:vAlign w:val="center"/>
          </w:tcPr>
          <w:p w14:paraId="6B1E6F98" w14:textId="266DE1CD" w:rsidR="00051FF5" w:rsidRPr="00B72090" w:rsidRDefault="00051FF5" w:rsidP="00051FF5">
            <w:pPr>
              <w:autoSpaceDE w:val="0"/>
              <w:autoSpaceDN w:val="0"/>
              <w:adjustRightInd w:val="0"/>
              <w:rPr>
                <w:rFonts w:ascii="Open Sans" w:hAnsi="Open Sans" w:cs="Open Sans"/>
                <w:color w:val="000000"/>
              </w:rPr>
            </w:pPr>
            <w:r w:rsidRPr="00B72090">
              <w:rPr>
                <w:rFonts w:ascii="Open Sans" w:hAnsi="Open Sans" w:cs="Open Sans"/>
                <w:color w:val="000000"/>
              </w:rPr>
              <w:t>PSR.3  Working with others</w:t>
            </w:r>
          </w:p>
        </w:tc>
        <w:tc>
          <w:tcPr>
            <w:tcW w:w="3029" w:type="dxa"/>
            <w:shd w:val="clear" w:color="auto" w:fill="auto"/>
            <w:vAlign w:val="center"/>
          </w:tcPr>
          <w:p w14:paraId="6E7683F4" w14:textId="5BC50DCC" w:rsidR="00051FF5" w:rsidRPr="00B72090" w:rsidRDefault="00793286" w:rsidP="00051FF5">
            <w:pPr>
              <w:autoSpaceDE w:val="0"/>
              <w:autoSpaceDN w:val="0"/>
              <w:adjustRightInd w:val="0"/>
              <w:rPr>
                <w:rFonts w:ascii="Open Sans" w:hAnsi="Open Sans" w:cs="Open Sans"/>
              </w:rPr>
            </w:pPr>
            <w:proofErr w:type="gramStart"/>
            <w:r w:rsidRPr="00B72090">
              <w:rPr>
                <w:rFonts w:ascii="Open Sans" w:hAnsi="Open Sans" w:cs="Open Sans"/>
              </w:rPr>
              <w:t>PSR.3.3  Resolves</w:t>
            </w:r>
            <w:proofErr w:type="gramEnd"/>
            <w:r w:rsidRPr="00B72090">
              <w:rPr>
                <w:rFonts w:ascii="Open Sans" w:hAnsi="Open Sans" w:cs="Open Sans"/>
              </w:rPr>
              <w:t xml:space="preserve"> conflict in socially acceptable ways.</w:t>
            </w:r>
          </w:p>
        </w:tc>
        <w:tc>
          <w:tcPr>
            <w:tcW w:w="1327" w:type="dxa"/>
            <w:shd w:val="clear" w:color="auto" w:fill="auto"/>
          </w:tcPr>
          <w:p w14:paraId="53B1158F" w14:textId="77777777" w:rsidR="00051FF5" w:rsidRPr="00B72090" w:rsidRDefault="00051FF5" w:rsidP="00051FF5">
            <w:pPr>
              <w:keepNext/>
              <w:rPr>
                <w:rFonts w:ascii="Open Sans" w:hAnsi="Open Sans" w:cs="Open Sans"/>
                <w:b/>
              </w:rPr>
            </w:pPr>
          </w:p>
        </w:tc>
        <w:tc>
          <w:tcPr>
            <w:tcW w:w="1315" w:type="dxa"/>
            <w:shd w:val="clear" w:color="auto" w:fill="auto"/>
          </w:tcPr>
          <w:p w14:paraId="4B94FAC5" w14:textId="77777777" w:rsidR="00051FF5" w:rsidRPr="00B72090" w:rsidRDefault="00051FF5" w:rsidP="00051FF5">
            <w:pPr>
              <w:keepNext/>
              <w:rPr>
                <w:rFonts w:ascii="Open Sans" w:hAnsi="Open Sans" w:cs="Open Sans"/>
                <w:b/>
              </w:rPr>
            </w:pPr>
          </w:p>
        </w:tc>
        <w:tc>
          <w:tcPr>
            <w:tcW w:w="5691" w:type="dxa"/>
            <w:shd w:val="clear" w:color="auto" w:fill="auto"/>
          </w:tcPr>
          <w:p w14:paraId="2D654005" w14:textId="77777777" w:rsidR="00051FF5" w:rsidRPr="00B72090" w:rsidRDefault="00051FF5" w:rsidP="00051FF5">
            <w:pPr>
              <w:keepNext/>
              <w:rPr>
                <w:rFonts w:ascii="Open Sans" w:hAnsi="Open Sans" w:cs="Open Sans"/>
                <w:b/>
              </w:rPr>
            </w:pPr>
          </w:p>
        </w:tc>
      </w:tr>
      <w:tr w:rsidR="002266B0" w:rsidRPr="00B72090" w14:paraId="12E712B2" w14:textId="77777777" w:rsidTr="002266B0">
        <w:trPr>
          <w:cantSplit/>
        </w:trPr>
        <w:tc>
          <w:tcPr>
            <w:tcW w:w="6057" w:type="dxa"/>
            <w:gridSpan w:val="2"/>
            <w:shd w:val="clear" w:color="auto" w:fill="E7E6E6" w:themeFill="background2"/>
            <w:vAlign w:val="center"/>
          </w:tcPr>
          <w:p w14:paraId="1EAFB986" w14:textId="4DE04CAB" w:rsidR="002266B0" w:rsidRPr="00B72090" w:rsidRDefault="002266B0" w:rsidP="002266B0">
            <w:pPr>
              <w:autoSpaceDE w:val="0"/>
              <w:autoSpaceDN w:val="0"/>
              <w:adjustRightInd w:val="0"/>
              <w:rPr>
                <w:rFonts w:ascii="Open Sans" w:hAnsi="Open Sans" w:cs="Open Sans"/>
              </w:rPr>
            </w:pPr>
            <w:r w:rsidRPr="00B72090">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B72090" w:rsidRDefault="002266B0" w:rsidP="002266B0">
            <w:pPr>
              <w:keepNext/>
              <w:rPr>
                <w:rFonts w:ascii="Open Sans" w:hAnsi="Open Sans" w:cs="Open Sans"/>
                <w:b/>
              </w:rPr>
            </w:pPr>
            <w:r w:rsidRPr="00B72090">
              <w:rPr>
                <w:rFonts w:ascii="Open Sans" w:hAnsi="Open Sans" w:cs="Open Sans"/>
                <w:b/>
              </w:rPr>
              <w:t>Yes</w:t>
            </w:r>
          </w:p>
        </w:tc>
        <w:tc>
          <w:tcPr>
            <w:tcW w:w="1315" w:type="dxa"/>
            <w:shd w:val="clear" w:color="auto" w:fill="E7E6E6" w:themeFill="background2"/>
          </w:tcPr>
          <w:p w14:paraId="3049A169" w14:textId="70AE95C1" w:rsidR="002266B0" w:rsidRPr="00B72090" w:rsidRDefault="002266B0" w:rsidP="002266B0">
            <w:pPr>
              <w:keepNext/>
              <w:rPr>
                <w:rFonts w:ascii="Open Sans" w:hAnsi="Open Sans" w:cs="Open Sans"/>
                <w:b/>
              </w:rPr>
            </w:pPr>
            <w:r w:rsidRPr="00B72090">
              <w:rPr>
                <w:rFonts w:ascii="Open Sans" w:hAnsi="Open Sans" w:cs="Open Sans"/>
                <w:b/>
              </w:rPr>
              <w:t>No</w:t>
            </w:r>
          </w:p>
        </w:tc>
        <w:tc>
          <w:tcPr>
            <w:tcW w:w="5691" w:type="dxa"/>
            <w:shd w:val="clear" w:color="auto" w:fill="E7E6E6" w:themeFill="background2"/>
          </w:tcPr>
          <w:p w14:paraId="13C1F52A" w14:textId="74B40E83" w:rsidR="002266B0" w:rsidRPr="00B72090" w:rsidRDefault="002266B0" w:rsidP="002266B0">
            <w:pPr>
              <w:keepNext/>
              <w:rPr>
                <w:rFonts w:ascii="Open Sans" w:hAnsi="Open Sans" w:cs="Open Sans"/>
                <w:b/>
              </w:rPr>
            </w:pPr>
            <w:r w:rsidRPr="00B72090">
              <w:rPr>
                <w:rFonts w:ascii="Open Sans" w:hAnsi="Open Sans" w:cs="Open Sans"/>
                <w:b/>
              </w:rPr>
              <w:t>Evidence (e.g., page numbers and/or examples of inclusion)</w:t>
            </w:r>
          </w:p>
        </w:tc>
      </w:tr>
      <w:tr w:rsidR="002266B0" w:rsidRPr="00B72090" w14:paraId="5922F182" w14:textId="77777777" w:rsidTr="00311DEC">
        <w:trPr>
          <w:cantSplit/>
        </w:trPr>
        <w:tc>
          <w:tcPr>
            <w:tcW w:w="3028" w:type="dxa"/>
            <w:shd w:val="clear" w:color="auto" w:fill="auto"/>
            <w:vAlign w:val="center"/>
          </w:tcPr>
          <w:p w14:paraId="00AF3947" w14:textId="5D34FABC" w:rsidR="002266B0" w:rsidRPr="00B72090" w:rsidRDefault="002266B0" w:rsidP="002266B0">
            <w:pPr>
              <w:autoSpaceDE w:val="0"/>
              <w:autoSpaceDN w:val="0"/>
              <w:adjustRightInd w:val="0"/>
              <w:rPr>
                <w:rFonts w:ascii="Open Sans" w:hAnsi="Open Sans" w:cs="Open Sans"/>
                <w:b/>
                <w:bCs/>
              </w:rPr>
            </w:pPr>
            <w:r w:rsidRPr="00B72090">
              <w:rPr>
                <w:rFonts w:ascii="Open Sans" w:hAnsi="Open Sans" w:cs="Open Sans"/>
                <w:b/>
                <w:bCs/>
              </w:rPr>
              <w:t xml:space="preserve">Standard </w:t>
            </w:r>
          </w:p>
        </w:tc>
        <w:tc>
          <w:tcPr>
            <w:tcW w:w="3029" w:type="dxa"/>
            <w:shd w:val="clear" w:color="auto" w:fill="auto"/>
            <w:vAlign w:val="center"/>
          </w:tcPr>
          <w:p w14:paraId="4B55478E" w14:textId="5483E300" w:rsidR="002266B0" w:rsidRPr="00B72090" w:rsidRDefault="002266B0" w:rsidP="002266B0">
            <w:pPr>
              <w:autoSpaceDE w:val="0"/>
              <w:autoSpaceDN w:val="0"/>
              <w:adjustRightInd w:val="0"/>
              <w:rPr>
                <w:rFonts w:ascii="Open Sans" w:hAnsi="Open Sans" w:cs="Open Sans"/>
                <w:b/>
                <w:bCs/>
              </w:rPr>
            </w:pPr>
            <w:r w:rsidRPr="00B72090">
              <w:rPr>
                <w:rFonts w:ascii="Open Sans" w:hAnsi="Open Sans" w:cs="Open Sans"/>
                <w:b/>
                <w:bCs/>
              </w:rPr>
              <w:t>Skill</w:t>
            </w:r>
          </w:p>
        </w:tc>
        <w:tc>
          <w:tcPr>
            <w:tcW w:w="1327" w:type="dxa"/>
            <w:shd w:val="clear" w:color="auto" w:fill="auto"/>
          </w:tcPr>
          <w:p w14:paraId="21A6E66F" w14:textId="77777777" w:rsidR="002266B0" w:rsidRPr="00B72090" w:rsidRDefault="002266B0" w:rsidP="002266B0">
            <w:pPr>
              <w:keepNext/>
              <w:rPr>
                <w:rFonts w:ascii="Open Sans" w:hAnsi="Open Sans" w:cs="Open Sans"/>
                <w:b/>
              </w:rPr>
            </w:pPr>
          </w:p>
        </w:tc>
        <w:tc>
          <w:tcPr>
            <w:tcW w:w="1315" w:type="dxa"/>
            <w:shd w:val="clear" w:color="auto" w:fill="auto"/>
          </w:tcPr>
          <w:p w14:paraId="1AE2ED9E" w14:textId="77777777" w:rsidR="002266B0" w:rsidRPr="00B72090" w:rsidRDefault="002266B0" w:rsidP="002266B0">
            <w:pPr>
              <w:keepNext/>
              <w:rPr>
                <w:rFonts w:ascii="Open Sans" w:hAnsi="Open Sans" w:cs="Open Sans"/>
                <w:b/>
              </w:rPr>
            </w:pPr>
          </w:p>
        </w:tc>
        <w:tc>
          <w:tcPr>
            <w:tcW w:w="5691" w:type="dxa"/>
            <w:shd w:val="clear" w:color="auto" w:fill="auto"/>
          </w:tcPr>
          <w:p w14:paraId="0EC29035" w14:textId="77777777" w:rsidR="002266B0" w:rsidRPr="00B72090" w:rsidRDefault="002266B0" w:rsidP="002266B0">
            <w:pPr>
              <w:keepNext/>
              <w:rPr>
                <w:rFonts w:ascii="Open Sans" w:hAnsi="Open Sans" w:cs="Open Sans"/>
                <w:b/>
              </w:rPr>
            </w:pPr>
          </w:p>
        </w:tc>
      </w:tr>
      <w:tr w:rsidR="002266B0" w:rsidRPr="00B72090" w14:paraId="19B65434" w14:textId="77777777" w:rsidTr="00311DEC">
        <w:trPr>
          <w:cantSplit/>
        </w:trPr>
        <w:tc>
          <w:tcPr>
            <w:tcW w:w="3028" w:type="dxa"/>
            <w:shd w:val="clear" w:color="auto" w:fill="auto"/>
            <w:vAlign w:val="center"/>
          </w:tcPr>
          <w:p w14:paraId="12EA3A88" w14:textId="74332467" w:rsidR="002266B0" w:rsidRPr="00B72090" w:rsidRDefault="002266B0" w:rsidP="002266B0">
            <w:pPr>
              <w:autoSpaceDE w:val="0"/>
              <w:autoSpaceDN w:val="0"/>
              <w:adjustRightInd w:val="0"/>
              <w:rPr>
                <w:rFonts w:ascii="Open Sans" w:hAnsi="Open Sans" w:cs="Open Sans"/>
                <w:bCs/>
              </w:rPr>
            </w:pPr>
            <w:r w:rsidRPr="00B72090">
              <w:rPr>
                <w:rFonts w:ascii="Open Sans" w:hAnsi="Open Sans" w:cs="Open Sans"/>
                <w:bCs/>
              </w:rPr>
              <w:t>PSR.4 Procedures &amp; Rules</w:t>
            </w:r>
          </w:p>
        </w:tc>
        <w:tc>
          <w:tcPr>
            <w:tcW w:w="3029" w:type="dxa"/>
            <w:shd w:val="clear" w:color="auto" w:fill="auto"/>
            <w:vAlign w:val="center"/>
          </w:tcPr>
          <w:p w14:paraId="3ED41F2A" w14:textId="23853FE3" w:rsidR="002266B0" w:rsidRPr="00B72090" w:rsidRDefault="00793286" w:rsidP="002266B0">
            <w:pPr>
              <w:autoSpaceDE w:val="0"/>
              <w:autoSpaceDN w:val="0"/>
              <w:adjustRightInd w:val="0"/>
              <w:rPr>
                <w:rFonts w:ascii="Open Sans" w:hAnsi="Open Sans" w:cs="Open Sans"/>
                <w:bCs/>
              </w:rPr>
            </w:pPr>
            <w:proofErr w:type="gramStart"/>
            <w:r w:rsidRPr="00B72090">
              <w:rPr>
                <w:rFonts w:ascii="Open Sans" w:hAnsi="Open Sans" w:cs="Open Sans"/>
                <w:bCs/>
              </w:rPr>
              <w:t>PSR.4.3  Encourages</w:t>
            </w:r>
            <w:proofErr w:type="gramEnd"/>
            <w:r w:rsidRPr="00B72090">
              <w:rPr>
                <w:rFonts w:ascii="Open Sans" w:hAnsi="Open Sans" w:cs="Open Sans"/>
                <w:bCs/>
              </w:rPr>
              <w:t xml:space="preserve"> others to follow procedures and rules to provide a productive learning environment.</w:t>
            </w:r>
          </w:p>
        </w:tc>
        <w:tc>
          <w:tcPr>
            <w:tcW w:w="1327" w:type="dxa"/>
            <w:shd w:val="clear" w:color="auto" w:fill="auto"/>
          </w:tcPr>
          <w:p w14:paraId="6ABC6B17" w14:textId="77777777" w:rsidR="002266B0" w:rsidRPr="00B72090" w:rsidRDefault="002266B0" w:rsidP="002266B0">
            <w:pPr>
              <w:keepNext/>
              <w:rPr>
                <w:rFonts w:ascii="Open Sans" w:hAnsi="Open Sans" w:cs="Open Sans"/>
                <w:b/>
              </w:rPr>
            </w:pPr>
          </w:p>
        </w:tc>
        <w:tc>
          <w:tcPr>
            <w:tcW w:w="1315" w:type="dxa"/>
            <w:shd w:val="clear" w:color="auto" w:fill="auto"/>
          </w:tcPr>
          <w:p w14:paraId="59655394" w14:textId="77777777" w:rsidR="002266B0" w:rsidRPr="00B72090" w:rsidRDefault="002266B0" w:rsidP="002266B0">
            <w:pPr>
              <w:keepNext/>
              <w:rPr>
                <w:rFonts w:ascii="Open Sans" w:hAnsi="Open Sans" w:cs="Open Sans"/>
                <w:b/>
              </w:rPr>
            </w:pPr>
          </w:p>
        </w:tc>
        <w:tc>
          <w:tcPr>
            <w:tcW w:w="5691" w:type="dxa"/>
            <w:shd w:val="clear" w:color="auto" w:fill="auto"/>
          </w:tcPr>
          <w:p w14:paraId="1F444922" w14:textId="77777777" w:rsidR="002266B0" w:rsidRPr="00B72090" w:rsidRDefault="002266B0" w:rsidP="002266B0">
            <w:pPr>
              <w:keepNext/>
              <w:rPr>
                <w:rFonts w:ascii="Open Sans" w:hAnsi="Open Sans" w:cs="Open Sans"/>
                <w:b/>
              </w:rPr>
            </w:pPr>
          </w:p>
        </w:tc>
      </w:tr>
      <w:tr w:rsidR="002266B0" w:rsidRPr="00B72090"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B72090" w:rsidRDefault="002266B0" w:rsidP="002266B0">
            <w:pPr>
              <w:keepNext/>
              <w:autoSpaceDE w:val="0"/>
              <w:autoSpaceDN w:val="0"/>
              <w:adjustRightInd w:val="0"/>
              <w:rPr>
                <w:rFonts w:ascii="Open Sans" w:hAnsi="Open Sans" w:cs="Open Sans"/>
                <w:b/>
                <w:bCs/>
              </w:rPr>
            </w:pPr>
            <w:r w:rsidRPr="00B72090">
              <w:rPr>
                <w:rFonts w:ascii="Open Sans" w:hAnsi="Open Sans" w:cs="Open Sans"/>
                <w:b/>
                <w:bCs/>
              </w:rPr>
              <w:t>Subcomponent: Safety</w:t>
            </w:r>
          </w:p>
        </w:tc>
        <w:tc>
          <w:tcPr>
            <w:tcW w:w="1327" w:type="dxa"/>
            <w:shd w:val="clear" w:color="auto" w:fill="F2F2F2" w:themeFill="background1" w:themeFillShade="F2"/>
          </w:tcPr>
          <w:p w14:paraId="2FDC62EE" w14:textId="07AA3876" w:rsidR="002266B0" w:rsidRPr="00B72090" w:rsidRDefault="002266B0" w:rsidP="002266B0">
            <w:pPr>
              <w:keepNext/>
              <w:rPr>
                <w:rFonts w:ascii="Open Sans" w:hAnsi="Open Sans" w:cs="Open Sans"/>
                <w:b/>
              </w:rPr>
            </w:pPr>
            <w:r w:rsidRPr="00B72090">
              <w:rPr>
                <w:rFonts w:ascii="Open Sans" w:hAnsi="Open Sans" w:cs="Open Sans"/>
                <w:b/>
              </w:rPr>
              <w:t>Yes</w:t>
            </w:r>
          </w:p>
        </w:tc>
        <w:tc>
          <w:tcPr>
            <w:tcW w:w="1315" w:type="dxa"/>
            <w:shd w:val="clear" w:color="auto" w:fill="F2F2F2" w:themeFill="background1" w:themeFillShade="F2"/>
          </w:tcPr>
          <w:p w14:paraId="34CC2066" w14:textId="2844CC8D" w:rsidR="002266B0" w:rsidRPr="00B72090" w:rsidRDefault="002266B0" w:rsidP="002266B0">
            <w:pPr>
              <w:keepNext/>
              <w:rPr>
                <w:rFonts w:ascii="Open Sans" w:hAnsi="Open Sans" w:cs="Open Sans"/>
                <w:b/>
              </w:rPr>
            </w:pPr>
            <w:r w:rsidRPr="00B72090">
              <w:rPr>
                <w:rFonts w:ascii="Open Sans" w:hAnsi="Open Sans" w:cs="Open Sans"/>
                <w:b/>
              </w:rPr>
              <w:t>No</w:t>
            </w:r>
          </w:p>
        </w:tc>
        <w:tc>
          <w:tcPr>
            <w:tcW w:w="5691" w:type="dxa"/>
            <w:shd w:val="clear" w:color="auto" w:fill="F2F2F2" w:themeFill="background1" w:themeFillShade="F2"/>
          </w:tcPr>
          <w:p w14:paraId="1603BE07" w14:textId="310E13D6" w:rsidR="002266B0" w:rsidRPr="00B72090" w:rsidRDefault="002266B0" w:rsidP="002266B0">
            <w:pPr>
              <w:keepNext/>
              <w:rPr>
                <w:rFonts w:ascii="Open Sans" w:hAnsi="Open Sans" w:cs="Open Sans"/>
                <w:b/>
              </w:rPr>
            </w:pPr>
            <w:r w:rsidRPr="00B72090">
              <w:rPr>
                <w:rFonts w:ascii="Open Sans" w:hAnsi="Open Sans" w:cs="Open Sans"/>
                <w:b/>
              </w:rPr>
              <w:t>Evidence (e.g., page numbers and/or examples of inclusion)</w:t>
            </w:r>
          </w:p>
        </w:tc>
      </w:tr>
      <w:tr w:rsidR="002266B0" w:rsidRPr="00B72090" w14:paraId="4094561F" w14:textId="77777777" w:rsidTr="00F22D8F">
        <w:trPr>
          <w:cantSplit/>
        </w:trPr>
        <w:tc>
          <w:tcPr>
            <w:tcW w:w="3028" w:type="dxa"/>
            <w:shd w:val="clear" w:color="auto" w:fill="auto"/>
            <w:vAlign w:val="center"/>
          </w:tcPr>
          <w:p w14:paraId="76C6B1F1" w14:textId="61869A29"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3029" w:type="dxa"/>
            <w:shd w:val="clear" w:color="auto" w:fill="auto"/>
            <w:vAlign w:val="center"/>
          </w:tcPr>
          <w:p w14:paraId="70C0AFBE" w14:textId="0AE3D59D" w:rsidR="002266B0" w:rsidRPr="00B72090" w:rsidRDefault="002266B0" w:rsidP="002266B0">
            <w:pPr>
              <w:autoSpaceDE w:val="0"/>
              <w:autoSpaceDN w:val="0"/>
              <w:adjustRightInd w:val="0"/>
              <w:rPr>
                <w:rFonts w:ascii="Open Sans" w:hAnsi="Open Sans" w:cs="Open Sans"/>
                <w:b/>
                <w:bCs/>
              </w:rPr>
            </w:pPr>
            <w:r w:rsidRPr="00B72090">
              <w:rPr>
                <w:rFonts w:ascii="Open Sans" w:hAnsi="Open Sans" w:cs="Open Sans"/>
                <w:b/>
                <w:bCs/>
              </w:rPr>
              <w:t>Skill</w:t>
            </w:r>
          </w:p>
        </w:tc>
        <w:tc>
          <w:tcPr>
            <w:tcW w:w="1327" w:type="dxa"/>
            <w:shd w:val="clear" w:color="auto" w:fill="auto"/>
          </w:tcPr>
          <w:p w14:paraId="2B22F812" w14:textId="77777777" w:rsidR="002266B0" w:rsidRPr="00B72090" w:rsidRDefault="002266B0" w:rsidP="002266B0">
            <w:pPr>
              <w:keepNext/>
              <w:rPr>
                <w:rFonts w:ascii="Open Sans" w:hAnsi="Open Sans" w:cs="Open Sans"/>
                <w:b/>
              </w:rPr>
            </w:pPr>
          </w:p>
        </w:tc>
        <w:tc>
          <w:tcPr>
            <w:tcW w:w="1315" w:type="dxa"/>
            <w:shd w:val="clear" w:color="auto" w:fill="auto"/>
          </w:tcPr>
          <w:p w14:paraId="7793A1AD" w14:textId="77777777" w:rsidR="002266B0" w:rsidRPr="00B72090" w:rsidRDefault="002266B0" w:rsidP="002266B0">
            <w:pPr>
              <w:keepNext/>
              <w:rPr>
                <w:rFonts w:ascii="Open Sans" w:hAnsi="Open Sans" w:cs="Open Sans"/>
                <w:b/>
              </w:rPr>
            </w:pPr>
          </w:p>
        </w:tc>
        <w:tc>
          <w:tcPr>
            <w:tcW w:w="5691" w:type="dxa"/>
            <w:shd w:val="clear" w:color="auto" w:fill="auto"/>
          </w:tcPr>
          <w:p w14:paraId="75AE7390" w14:textId="77777777" w:rsidR="002266B0" w:rsidRPr="00B72090" w:rsidRDefault="002266B0" w:rsidP="002266B0">
            <w:pPr>
              <w:keepNext/>
              <w:rPr>
                <w:rFonts w:ascii="Open Sans" w:hAnsi="Open Sans" w:cs="Open Sans"/>
                <w:b/>
              </w:rPr>
            </w:pPr>
          </w:p>
        </w:tc>
      </w:tr>
      <w:tr w:rsidR="002266B0" w:rsidRPr="00B72090" w14:paraId="72585EBA" w14:textId="77777777" w:rsidTr="00F22D8F">
        <w:trPr>
          <w:cantSplit/>
        </w:trPr>
        <w:tc>
          <w:tcPr>
            <w:tcW w:w="3028" w:type="dxa"/>
            <w:shd w:val="clear" w:color="auto" w:fill="auto"/>
            <w:vAlign w:val="center"/>
          </w:tcPr>
          <w:p w14:paraId="17EF0522" w14:textId="3D599DEC"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color w:val="000000"/>
              </w:rPr>
              <w:t>PSR.5 Safety</w:t>
            </w:r>
          </w:p>
        </w:tc>
        <w:tc>
          <w:tcPr>
            <w:tcW w:w="3029" w:type="dxa"/>
            <w:shd w:val="clear" w:color="auto" w:fill="auto"/>
            <w:vAlign w:val="center"/>
          </w:tcPr>
          <w:p w14:paraId="47A49D6D" w14:textId="48CD1A12" w:rsidR="002266B0" w:rsidRPr="00B72090" w:rsidRDefault="00793286" w:rsidP="002266B0">
            <w:pPr>
              <w:autoSpaceDE w:val="0"/>
              <w:autoSpaceDN w:val="0"/>
              <w:adjustRightInd w:val="0"/>
              <w:rPr>
                <w:rFonts w:ascii="Open Sans" w:hAnsi="Open Sans" w:cs="Open Sans"/>
                <w:bCs/>
              </w:rPr>
            </w:pPr>
            <w:proofErr w:type="gramStart"/>
            <w:r w:rsidRPr="00B72090">
              <w:rPr>
                <w:rFonts w:ascii="Open Sans" w:hAnsi="Open Sans" w:cs="Open Sans"/>
                <w:bCs/>
              </w:rPr>
              <w:t>PSR.5.3  Recognizes</w:t>
            </w:r>
            <w:proofErr w:type="gramEnd"/>
            <w:r w:rsidRPr="00B72090">
              <w:rPr>
                <w:rFonts w:ascii="Open Sans" w:hAnsi="Open Sans" w:cs="Open Sans"/>
                <w:bCs/>
              </w:rPr>
              <w:t xml:space="preserve"> potential safety issues for self and others.</w:t>
            </w:r>
          </w:p>
        </w:tc>
        <w:tc>
          <w:tcPr>
            <w:tcW w:w="1327" w:type="dxa"/>
            <w:shd w:val="clear" w:color="auto" w:fill="auto"/>
          </w:tcPr>
          <w:p w14:paraId="113841A8" w14:textId="77777777" w:rsidR="002266B0" w:rsidRPr="00B72090" w:rsidRDefault="002266B0" w:rsidP="002266B0">
            <w:pPr>
              <w:keepNext/>
              <w:rPr>
                <w:rFonts w:ascii="Open Sans" w:hAnsi="Open Sans" w:cs="Open Sans"/>
                <w:b/>
              </w:rPr>
            </w:pPr>
          </w:p>
        </w:tc>
        <w:tc>
          <w:tcPr>
            <w:tcW w:w="1315" w:type="dxa"/>
            <w:shd w:val="clear" w:color="auto" w:fill="auto"/>
          </w:tcPr>
          <w:p w14:paraId="363B8274" w14:textId="77777777" w:rsidR="002266B0" w:rsidRPr="00B72090" w:rsidRDefault="002266B0" w:rsidP="002266B0">
            <w:pPr>
              <w:keepNext/>
              <w:rPr>
                <w:rFonts w:ascii="Open Sans" w:hAnsi="Open Sans" w:cs="Open Sans"/>
                <w:b/>
              </w:rPr>
            </w:pPr>
          </w:p>
        </w:tc>
        <w:tc>
          <w:tcPr>
            <w:tcW w:w="5691" w:type="dxa"/>
            <w:shd w:val="clear" w:color="auto" w:fill="auto"/>
          </w:tcPr>
          <w:p w14:paraId="24086D5D" w14:textId="77777777" w:rsidR="002266B0" w:rsidRPr="00B72090" w:rsidRDefault="002266B0" w:rsidP="002266B0">
            <w:pPr>
              <w:keepNext/>
              <w:rPr>
                <w:rFonts w:ascii="Open Sans" w:hAnsi="Open Sans" w:cs="Open Sans"/>
                <w:b/>
              </w:rPr>
            </w:pPr>
          </w:p>
        </w:tc>
      </w:tr>
      <w:tr w:rsidR="002266B0" w:rsidRPr="00B72090"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B72090" w:rsidRDefault="002266B0" w:rsidP="002266B0">
            <w:pPr>
              <w:keepNext/>
              <w:autoSpaceDE w:val="0"/>
              <w:autoSpaceDN w:val="0"/>
              <w:adjustRightInd w:val="0"/>
              <w:rPr>
                <w:rFonts w:ascii="Open Sans" w:hAnsi="Open Sans" w:cs="Open Sans"/>
                <w:b/>
                <w:bCs/>
              </w:rPr>
            </w:pPr>
            <w:r w:rsidRPr="00B72090">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B72090" w:rsidRDefault="002266B0" w:rsidP="00B24546">
            <w:pPr>
              <w:keepNext/>
              <w:rPr>
                <w:rFonts w:ascii="Open Sans" w:hAnsi="Open Sans" w:cs="Open Sans"/>
                <w:b/>
              </w:rPr>
            </w:pPr>
            <w:r w:rsidRPr="00B72090">
              <w:rPr>
                <w:rFonts w:ascii="Open Sans" w:hAnsi="Open Sans" w:cs="Open Sans"/>
                <w:b/>
              </w:rPr>
              <w:t>Yes</w:t>
            </w:r>
          </w:p>
        </w:tc>
        <w:tc>
          <w:tcPr>
            <w:tcW w:w="1315" w:type="dxa"/>
            <w:shd w:val="clear" w:color="auto" w:fill="F2F2F2" w:themeFill="background1" w:themeFillShade="F2"/>
          </w:tcPr>
          <w:p w14:paraId="6714DCE5" w14:textId="77777777" w:rsidR="002266B0" w:rsidRPr="00B72090" w:rsidRDefault="002266B0" w:rsidP="00B24546">
            <w:pPr>
              <w:keepNext/>
              <w:rPr>
                <w:rFonts w:ascii="Open Sans" w:hAnsi="Open Sans" w:cs="Open Sans"/>
                <w:b/>
              </w:rPr>
            </w:pPr>
            <w:r w:rsidRPr="00B72090">
              <w:rPr>
                <w:rFonts w:ascii="Open Sans" w:hAnsi="Open Sans" w:cs="Open Sans"/>
                <w:b/>
              </w:rPr>
              <w:t>No</w:t>
            </w:r>
          </w:p>
        </w:tc>
        <w:tc>
          <w:tcPr>
            <w:tcW w:w="5691" w:type="dxa"/>
            <w:shd w:val="clear" w:color="auto" w:fill="F2F2F2" w:themeFill="background1" w:themeFillShade="F2"/>
          </w:tcPr>
          <w:p w14:paraId="266B19E1" w14:textId="77777777" w:rsidR="002266B0" w:rsidRPr="00B72090" w:rsidRDefault="002266B0" w:rsidP="00B24546">
            <w:pPr>
              <w:keepNext/>
              <w:rPr>
                <w:rFonts w:ascii="Open Sans" w:hAnsi="Open Sans" w:cs="Open Sans"/>
                <w:b/>
              </w:rPr>
            </w:pPr>
            <w:r w:rsidRPr="00B72090">
              <w:rPr>
                <w:rFonts w:ascii="Open Sans" w:hAnsi="Open Sans" w:cs="Open Sans"/>
                <w:b/>
              </w:rPr>
              <w:t>Evidence (e.g., page numbers and/or examples of inclusion)</w:t>
            </w:r>
          </w:p>
        </w:tc>
      </w:tr>
      <w:tr w:rsidR="002266B0" w:rsidRPr="00B72090"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B72090" w:rsidRDefault="002266B0" w:rsidP="00B24546">
            <w:pPr>
              <w:keepNext/>
              <w:autoSpaceDE w:val="0"/>
              <w:autoSpaceDN w:val="0"/>
              <w:adjustRightInd w:val="0"/>
              <w:rPr>
                <w:rFonts w:ascii="Open Sans" w:hAnsi="Open Sans" w:cs="Open Sans"/>
                <w:b/>
                <w:bCs/>
              </w:rPr>
            </w:pPr>
            <w:r w:rsidRPr="00B72090">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B72090"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B72090"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B72090" w:rsidRDefault="002266B0" w:rsidP="00B24546">
            <w:pPr>
              <w:keepNext/>
              <w:rPr>
                <w:rFonts w:ascii="Open Sans" w:hAnsi="Open Sans" w:cs="Open Sans"/>
                <w:b/>
              </w:rPr>
            </w:pPr>
          </w:p>
        </w:tc>
      </w:tr>
      <w:tr w:rsidR="002266B0" w:rsidRPr="00B72090" w14:paraId="2D292DC6" w14:textId="77777777" w:rsidTr="00B24546">
        <w:trPr>
          <w:cantSplit/>
        </w:trPr>
        <w:tc>
          <w:tcPr>
            <w:tcW w:w="3028" w:type="dxa"/>
            <w:shd w:val="clear" w:color="auto" w:fill="auto"/>
            <w:vAlign w:val="center"/>
          </w:tcPr>
          <w:p w14:paraId="03C90B83" w14:textId="77777777" w:rsidR="002266B0" w:rsidRPr="00B72090" w:rsidRDefault="002266B0" w:rsidP="00B24546">
            <w:pPr>
              <w:autoSpaceDE w:val="0"/>
              <w:autoSpaceDN w:val="0"/>
              <w:adjustRightInd w:val="0"/>
              <w:rPr>
                <w:rFonts w:ascii="Open Sans" w:hAnsi="Open Sans" w:cs="Open Sans"/>
                <w:color w:val="000000"/>
              </w:rPr>
            </w:pPr>
            <w:r w:rsidRPr="00B72090">
              <w:rPr>
                <w:rFonts w:ascii="Open Sans" w:hAnsi="Open Sans" w:cs="Open Sans"/>
                <w:color w:val="000000"/>
              </w:rPr>
              <w:t>Skill</w:t>
            </w:r>
          </w:p>
        </w:tc>
        <w:tc>
          <w:tcPr>
            <w:tcW w:w="3029" w:type="dxa"/>
            <w:shd w:val="clear" w:color="auto" w:fill="auto"/>
            <w:vAlign w:val="center"/>
          </w:tcPr>
          <w:p w14:paraId="52CB5FAE" w14:textId="77777777" w:rsidR="002266B0" w:rsidRPr="00B72090" w:rsidRDefault="002266B0" w:rsidP="00B24546">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1327" w:type="dxa"/>
            <w:shd w:val="clear" w:color="auto" w:fill="auto"/>
          </w:tcPr>
          <w:p w14:paraId="5F226DCD" w14:textId="77777777" w:rsidR="002266B0" w:rsidRPr="00B72090" w:rsidRDefault="002266B0" w:rsidP="00B24546">
            <w:pPr>
              <w:keepNext/>
              <w:rPr>
                <w:rFonts w:ascii="Open Sans" w:hAnsi="Open Sans" w:cs="Open Sans"/>
                <w:b/>
              </w:rPr>
            </w:pPr>
          </w:p>
        </w:tc>
        <w:tc>
          <w:tcPr>
            <w:tcW w:w="1315" w:type="dxa"/>
            <w:shd w:val="clear" w:color="auto" w:fill="auto"/>
          </w:tcPr>
          <w:p w14:paraId="46DB3846" w14:textId="77777777" w:rsidR="002266B0" w:rsidRPr="00B72090" w:rsidRDefault="002266B0" w:rsidP="00B24546">
            <w:pPr>
              <w:keepNext/>
              <w:rPr>
                <w:rFonts w:ascii="Open Sans" w:hAnsi="Open Sans" w:cs="Open Sans"/>
                <w:b/>
              </w:rPr>
            </w:pPr>
          </w:p>
        </w:tc>
        <w:tc>
          <w:tcPr>
            <w:tcW w:w="5691" w:type="dxa"/>
            <w:shd w:val="clear" w:color="auto" w:fill="auto"/>
          </w:tcPr>
          <w:p w14:paraId="630AB75C" w14:textId="77777777" w:rsidR="002266B0" w:rsidRPr="00B72090" w:rsidRDefault="002266B0" w:rsidP="00B24546">
            <w:pPr>
              <w:keepNext/>
              <w:rPr>
                <w:rFonts w:ascii="Open Sans" w:hAnsi="Open Sans" w:cs="Open Sans"/>
                <w:b/>
              </w:rPr>
            </w:pPr>
          </w:p>
        </w:tc>
      </w:tr>
      <w:tr w:rsidR="002266B0" w:rsidRPr="00B72090" w14:paraId="55857CB5" w14:textId="77777777" w:rsidTr="00B24546">
        <w:trPr>
          <w:cantSplit/>
        </w:trPr>
        <w:tc>
          <w:tcPr>
            <w:tcW w:w="3028" w:type="dxa"/>
            <w:shd w:val="clear" w:color="auto" w:fill="auto"/>
            <w:vAlign w:val="center"/>
          </w:tcPr>
          <w:p w14:paraId="1C9C44A6" w14:textId="77777777" w:rsidR="002266B0" w:rsidRPr="00B72090" w:rsidRDefault="002266B0" w:rsidP="00B24546">
            <w:pPr>
              <w:autoSpaceDE w:val="0"/>
              <w:autoSpaceDN w:val="0"/>
              <w:adjustRightInd w:val="0"/>
              <w:rPr>
                <w:rFonts w:ascii="Open Sans" w:hAnsi="Open Sans" w:cs="Open Sans"/>
                <w:color w:val="000000"/>
              </w:rPr>
            </w:pPr>
            <w:r w:rsidRPr="00B72090">
              <w:rPr>
                <w:rFonts w:ascii="Open Sans" w:hAnsi="Open Sans" w:cs="Open Sans"/>
                <w:color w:val="000000"/>
              </w:rPr>
              <w:t>VPA.1  Appreciation</w:t>
            </w:r>
          </w:p>
          <w:p w14:paraId="3202453C" w14:textId="77777777" w:rsidR="00FC2835" w:rsidRPr="00B72090" w:rsidRDefault="00FC2835" w:rsidP="00B24546">
            <w:pPr>
              <w:autoSpaceDE w:val="0"/>
              <w:autoSpaceDN w:val="0"/>
              <w:adjustRightInd w:val="0"/>
              <w:rPr>
                <w:rFonts w:ascii="Open Sans" w:hAnsi="Open Sans" w:cs="Open Sans"/>
                <w:color w:val="000000"/>
              </w:rPr>
            </w:pPr>
          </w:p>
          <w:p w14:paraId="1C26D9BA" w14:textId="77777777" w:rsidR="00FC2835" w:rsidRPr="00B72090" w:rsidRDefault="00FC2835" w:rsidP="00B24546">
            <w:pPr>
              <w:autoSpaceDE w:val="0"/>
              <w:autoSpaceDN w:val="0"/>
              <w:adjustRightInd w:val="0"/>
              <w:rPr>
                <w:rFonts w:ascii="Open Sans" w:hAnsi="Open Sans" w:cs="Open Sans"/>
                <w:color w:val="000000"/>
              </w:rPr>
            </w:pPr>
          </w:p>
          <w:p w14:paraId="197B80A0" w14:textId="77777777" w:rsidR="00FC2835" w:rsidRPr="00B72090" w:rsidRDefault="00FC2835" w:rsidP="00B24546">
            <w:pPr>
              <w:autoSpaceDE w:val="0"/>
              <w:autoSpaceDN w:val="0"/>
              <w:adjustRightInd w:val="0"/>
              <w:rPr>
                <w:rFonts w:ascii="Open Sans" w:hAnsi="Open Sans" w:cs="Open Sans"/>
                <w:color w:val="000000"/>
              </w:rPr>
            </w:pPr>
          </w:p>
          <w:p w14:paraId="32023B9D" w14:textId="77777777" w:rsidR="00FC2835" w:rsidRPr="00B72090" w:rsidRDefault="00FC2835" w:rsidP="00B24546">
            <w:pPr>
              <w:autoSpaceDE w:val="0"/>
              <w:autoSpaceDN w:val="0"/>
              <w:adjustRightInd w:val="0"/>
              <w:rPr>
                <w:rFonts w:ascii="Open Sans" w:hAnsi="Open Sans" w:cs="Open Sans"/>
                <w:color w:val="000000"/>
              </w:rPr>
            </w:pPr>
          </w:p>
          <w:p w14:paraId="2003CCC3" w14:textId="53595E77" w:rsidR="00FC2835" w:rsidRPr="00B72090" w:rsidRDefault="00FC2835" w:rsidP="00B24546">
            <w:pPr>
              <w:autoSpaceDE w:val="0"/>
              <w:autoSpaceDN w:val="0"/>
              <w:adjustRightInd w:val="0"/>
              <w:rPr>
                <w:rFonts w:ascii="Open Sans" w:hAnsi="Open Sans" w:cs="Open Sans"/>
                <w:color w:val="000000"/>
              </w:rPr>
            </w:pPr>
          </w:p>
        </w:tc>
        <w:tc>
          <w:tcPr>
            <w:tcW w:w="3029" w:type="dxa"/>
            <w:shd w:val="clear" w:color="auto" w:fill="auto"/>
            <w:vAlign w:val="center"/>
          </w:tcPr>
          <w:p w14:paraId="4CD328FC" w14:textId="3933DBEA" w:rsidR="002266B0" w:rsidRPr="00B72090" w:rsidRDefault="00793286" w:rsidP="00B24546">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VPA.1.3  Reflects</w:t>
            </w:r>
            <w:proofErr w:type="gramEnd"/>
            <w:r w:rsidRPr="00B72090">
              <w:rPr>
                <w:rFonts w:ascii="Open Sans" w:hAnsi="Open Sans" w:cs="Open Sans"/>
                <w:color w:val="000000"/>
              </w:rPr>
              <w:t xml:space="preserve"> on reasons for participation in specific physical activities outside of physical education class.</w:t>
            </w:r>
          </w:p>
        </w:tc>
        <w:tc>
          <w:tcPr>
            <w:tcW w:w="1327" w:type="dxa"/>
            <w:shd w:val="clear" w:color="auto" w:fill="auto"/>
          </w:tcPr>
          <w:p w14:paraId="5BD824B6" w14:textId="77777777" w:rsidR="002266B0" w:rsidRPr="00B72090" w:rsidRDefault="002266B0" w:rsidP="00B24546">
            <w:pPr>
              <w:keepNext/>
              <w:rPr>
                <w:rFonts w:ascii="Open Sans" w:hAnsi="Open Sans" w:cs="Open Sans"/>
                <w:b/>
              </w:rPr>
            </w:pPr>
          </w:p>
        </w:tc>
        <w:tc>
          <w:tcPr>
            <w:tcW w:w="1315" w:type="dxa"/>
            <w:shd w:val="clear" w:color="auto" w:fill="auto"/>
          </w:tcPr>
          <w:p w14:paraId="0E0539CE" w14:textId="77777777" w:rsidR="002266B0" w:rsidRPr="00B72090" w:rsidRDefault="002266B0" w:rsidP="00B24546">
            <w:pPr>
              <w:keepNext/>
              <w:rPr>
                <w:rFonts w:ascii="Open Sans" w:hAnsi="Open Sans" w:cs="Open Sans"/>
                <w:b/>
              </w:rPr>
            </w:pPr>
          </w:p>
        </w:tc>
        <w:tc>
          <w:tcPr>
            <w:tcW w:w="5691" w:type="dxa"/>
            <w:shd w:val="clear" w:color="auto" w:fill="auto"/>
          </w:tcPr>
          <w:p w14:paraId="79874596" w14:textId="77777777" w:rsidR="002266B0" w:rsidRPr="00B72090" w:rsidRDefault="002266B0" w:rsidP="00B24546">
            <w:pPr>
              <w:keepNext/>
              <w:rPr>
                <w:rFonts w:ascii="Open Sans" w:hAnsi="Open Sans" w:cs="Open Sans"/>
                <w:b/>
              </w:rPr>
            </w:pPr>
          </w:p>
        </w:tc>
      </w:tr>
      <w:tr w:rsidR="002266B0" w:rsidRPr="00B72090" w14:paraId="66EAC58E" w14:textId="77777777" w:rsidTr="002266B0">
        <w:trPr>
          <w:cantSplit/>
        </w:trPr>
        <w:tc>
          <w:tcPr>
            <w:tcW w:w="3028" w:type="dxa"/>
            <w:shd w:val="clear" w:color="auto" w:fill="E7E6E6" w:themeFill="background2"/>
            <w:vAlign w:val="center"/>
          </w:tcPr>
          <w:p w14:paraId="6A677D42" w14:textId="2D628988"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b/>
                <w:bCs/>
              </w:rPr>
              <w:lastRenderedPageBreak/>
              <w:t>Subcomponent: Appreciation</w:t>
            </w:r>
          </w:p>
        </w:tc>
        <w:tc>
          <w:tcPr>
            <w:tcW w:w="3029" w:type="dxa"/>
            <w:shd w:val="clear" w:color="auto" w:fill="E7E6E6" w:themeFill="background2"/>
          </w:tcPr>
          <w:p w14:paraId="1F3D3069" w14:textId="77777777" w:rsidR="002266B0" w:rsidRPr="00B72090"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B72090"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B72090"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B72090" w:rsidRDefault="002266B0" w:rsidP="002266B0">
            <w:pPr>
              <w:keepNext/>
              <w:rPr>
                <w:rFonts w:ascii="Open Sans" w:hAnsi="Open Sans" w:cs="Open Sans"/>
                <w:b/>
              </w:rPr>
            </w:pPr>
          </w:p>
        </w:tc>
      </w:tr>
      <w:tr w:rsidR="002266B0" w:rsidRPr="00B72090" w14:paraId="7439D993" w14:textId="77777777" w:rsidTr="00B24546">
        <w:trPr>
          <w:cantSplit/>
        </w:trPr>
        <w:tc>
          <w:tcPr>
            <w:tcW w:w="3028" w:type="dxa"/>
            <w:shd w:val="clear" w:color="auto" w:fill="auto"/>
            <w:vAlign w:val="center"/>
          </w:tcPr>
          <w:p w14:paraId="45551A58" w14:textId="034803A3"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color w:val="000000"/>
              </w:rPr>
              <w:t>Skill</w:t>
            </w:r>
          </w:p>
        </w:tc>
        <w:tc>
          <w:tcPr>
            <w:tcW w:w="3029" w:type="dxa"/>
            <w:shd w:val="clear" w:color="auto" w:fill="auto"/>
            <w:vAlign w:val="center"/>
          </w:tcPr>
          <w:p w14:paraId="6CE08B3E" w14:textId="7CC02F4C"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color w:val="000000"/>
              </w:rPr>
              <w:t>Standard</w:t>
            </w:r>
          </w:p>
        </w:tc>
        <w:tc>
          <w:tcPr>
            <w:tcW w:w="1327" w:type="dxa"/>
            <w:shd w:val="clear" w:color="auto" w:fill="auto"/>
          </w:tcPr>
          <w:p w14:paraId="7D4AAB3A" w14:textId="77777777" w:rsidR="002266B0" w:rsidRPr="00B72090" w:rsidRDefault="002266B0" w:rsidP="002266B0">
            <w:pPr>
              <w:keepNext/>
              <w:rPr>
                <w:rFonts w:ascii="Open Sans" w:hAnsi="Open Sans" w:cs="Open Sans"/>
                <w:b/>
              </w:rPr>
            </w:pPr>
          </w:p>
        </w:tc>
        <w:tc>
          <w:tcPr>
            <w:tcW w:w="1315" w:type="dxa"/>
            <w:shd w:val="clear" w:color="auto" w:fill="auto"/>
          </w:tcPr>
          <w:p w14:paraId="3497CAE1" w14:textId="77777777" w:rsidR="002266B0" w:rsidRPr="00B72090" w:rsidRDefault="002266B0" w:rsidP="002266B0">
            <w:pPr>
              <w:keepNext/>
              <w:rPr>
                <w:rFonts w:ascii="Open Sans" w:hAnsi="Open Sans" w:cs="Open Sans"/>
                <w:b/>
              </w:rPr>
            </w:pPr>
          </w:p>
        </w:tc>
        <w:tc>
          <w:tcPr>
            <w:tcW w:w="5691" w:type="dxa"/>
            <w:shd w:val="clear" w:color="auto" w:fill="auto"/>
          </w:tcPr>
          <w:p w14:paraId="3E4EE87D" w14:textId="77777777" w:rsidR="002266B0" w:rsidRPr="00B72090" w:rsidRDefault="002266B0" w:rsidP="002266B0">
            <w:pPr>
              <w:keepNext/>
              <w:rPr>
                <w:rFonts w:ascii="Open Sans" w:hAnsi="Open Sans" w:cs="Open Sans"/>
                <w:b/>
              </w:rPr>
            </w:pPr>
          </w:p>
        </w:tc>
      </w:tr>
      <w:tr w:rsidR="002266B0" w:rsidRPr="00B72090" w14:paraId="6DEAF48B" w14:textId="77777777" w:rsidTr="00B24546">
        <w:trPr>
          <w:cantSplit/>
        </w:trPr>
        <w:tc>
          <w:tcPr>
            <w:tcW w:w="3028" w:type="dxa"/>
            <w:shd w:val="clear" w:color="auto" w:fill="auto"/>
            <w:vAlign w:val="center"/>
          </w:tcPr>
          <w:p w14:paraId="14CF0EFB" w14:textId="4A3F8B84" w:rsidR="002266B0" w:rsidRPr="00B72090" w:rsidRDefault="002266B0" w:rsidP="002266B0">
            <w:pPr>
              <w:autoSpaceDE w:val="0"/>
              <w:autoSpaceDN w:val="0"/>
              <w:adjustRightInd w:val="0"/>
              <w:rPr>
                <w:rFonts w:ascii="Open Sans" w:hAnsi="Open Sans" w:cs="Open Sans"/>
                <w:color w:val="000000"/>
              </w:rPr>
            </w:pPr>
            <w:r w:rsidRPr="00B72090">
              <w:rPr>
                <w:rFonts w:ascii="Open Sans" w:hAnsi="Open Sans" w:cs="Open Sans"/>
                <w:color w:val="000000"/>
              </w:rPr>
              <w:t>VPA.2 Challenge</w:t>
            </w:r>
          </w:p>
        </w:tc>
        <w:tc>
          <w:tcPr>
            <w:tcW w:w="3029" w:type="dxa"/>
            <w:shd w:val="clear" w:color="auto" w:fill="auto"/>
            <w:vAlign w:val="center"/>
          </w:tcPr>
          <w:p w14:paraId="667E5D4B" w14:textId="10510F05" w:rsidR="002266B0" w:rsidRPr="00B72090" w:rsidRDefault="00793286" w:rsidP="002266B0">
            <w:pPr>
              <w:autoSpaceDE w:val="0"/>
              <w:autoSpaceDN w:val="0"/>
              <w:adjustRightInd w:val="0"/>
              <w:rPr>
                <w:rFonts w:ascii="Open Sans" w:hAnsi="Open Sans" w:cs="Open Sans"/>
                <w:color w:val="000000"/>
              </w:rPr>
            </w:pPr>
            <w:proofErr w:type="gramStart"/>
            <w:r w:rsidRPr="00B72090">
              <w:rPr>
                <w:rFonts w:ascii="Open Sans" w:hAnsi="Open Sans" w:cs="Open Sans"/>
                <w:color w:val="000000"/>
              </w:rPr>
              <w:t>VPA.2.3  Identifies</w:t>
            </w:r>
            <w:proofErr w:type="gramEnd"/>
            <w:r w:rsidRPr="00B72090">
              <w:rPr>
                <w:rFonts w:ascii="Open Sans" w:hAnsi="Open Sans" w:cs="Open Sans"/>
                <w:color w:val="000000"/>
              </w:rPr>
              <w:t xml:space="preserve"> personal strengths and weaknesses in physical activities.</w:t>
            </w:r>
          </w:p>
        </w:tc>
        <w:tc>
          <w:tcPr>
            <w:tcW w:w="1327" w:type="dxa"/>
            <w:shd w:val="clear" w:color="auto" w:fill="auto"/>
          </w:tcPr>
          <w:p w14:paraId="18CDE33C" w14:textId="77777777" w:rsidR="002266B0" w:rsidRPr="00B72090" w:rsidRDefault="002266B0" w:rsidP="002266B0">
            <w:pPr>
              <w:keepNext/>
              <w:rPr>
                <w:rFonts w:ascii="Open Sans" w:hAnsi="Open Sans" w:cs="Open Sans"/>
                <w:b/>
              </w:rPr>
            </w:pPr>
          </w:p>
        </w:tc>
        <w:tc>
          <w:tcPr>
            <w:tcW w:w="1315" w:type="dxa"/>
            <w:shd w:val="clear" w:color="auto" w:fill="auto"/>
          </w:tcPr>
          <w:p w14:paraId="2D93383C" w14:textId="77777777" w:rsidR="002266B0" w:rsidRPr="00B72090" w:rsidRDefault="002266B0" w:rsidP="002266B0">
            <w:pPr>
              <w:keepNext/>
              <w:rPr>
                <w:rFonts w:ascii="Open Sans" w:hAnsi="Open Sans" w:cs="Open Sans"/>
                <w:b/>
              </w:rPr>
            </w:pPr>
          </w:p>
        </w:tc>
        <w:tc>
          <w:tcPr>
            <w:tcW w:w="5691" w:type="dxa"/>
            <w:shd w:val="clear" w:color="auto" w:fill="auto"/>
          </w:tcPr>
          <w:p w14:paraId="03E11B8F" w14:textId="77777777" w:rsidR="002266B0" w:rsidRPr="00B72090" w:rsidRDefault="002266B0" w:rsidP="002266B0">
            <w:pPr>
              <w:keepNext/>
              <w:rPr>
                <w:rFonts w:ascii="Open Sans" w:hAnsi="Open Sans" w:cs="Open Sans"/>
                <w:b/>
              </w:rPr>
            </w:pPr>
          </w:p>
        </w:tc>
      </w:tr>
    </w:tbl>
    <w:p w14:paraId="790FF584" w14:textId="77777777" w:rsidR="00377EF3" w:rsidRPr="00B72090" w:rsidRDefault="00377EF3" w:rsidP="00C8730C">
      <w:pPr>
        <w:rPr>
          <w:rFonts w:ascii="Open Sans" w:hAnsi="Open Sans" w:cs="Open Sans"/>
        </w:rPr>
      </w:pPr>
    </w:p>
    <w:p w14:paraId="1CA4D080" w14:textId="77777777" w:rsidR="00446B04" w:rsidRPr="00B72090" w:rsidRDefault="00446B04" w:rsidP="00C8730C">
      <w:pPr>
        <w:rPr>
          <w:rFonts w:ascii="Open Sans" w:hAnsi="Open Sans" w:cs="Open Sans"/>
        </w:rPr>
      </w:pPr>
    </w:p>
    <w:p w14:paraId="79DF9244" w14:textId="77777777" w:rsidR="00446B04" w:rsidRPr="00B72090" w:rsidRDefault="00446B04" w:rsidP="00C8730C">
      <w:pPr>
        <w:rPr>
          <w:rFonts w:ascii="Open Sans" w:hAnsi="Open Sans" w:cs="Open Sans"/>
        </w:rPr>
      </w:pPr>
    </w:p>
    <w:p w14:paraId="10FB3DC2" w14:textId="77777777" w:rsidR="00446B04" w:rsidRPr="00B72090" w:rsidRDefault="00446B04" w:rsidP="00C8730C">
      <w:pPr>
        <w:rPr>
          <w:rFonts w:ascii="Open Sans" w:hAnsi="Open Sans" w:cs="Open Sans"/>
        </w:rPr>
      </w:pPr>
    </w:p>
    <w:p w14:paraId="117CE31E" w14:textId="77777777" w:rsidR="00446B04" w:rsidRPr="00B72090" w:rsidRDefault="00446B04" w:rsidP="00C8730C">
      <w:pPr>
        <w:rPr>
          <w:rFonts w:ascii="Open Sans" w:hAnsi="Open Sans" w:cs="Open Sans"/>
        </w:rPr>
      </w:pPr>
    </w:p>
    <w:p w14:paraId="7F21ACBE" w14:textId="77777777" w:rsidR="00446B04" w:rsidRPr="00B72090" w:rsidRDefault="00446B04" w:rsidP="00C8730C">
      <w:pPr>
        <w:rPr>
          <w:rFonts w:ascii="Open Sans" w:hAnsi="Open Sans" w:cs="Open Sans"/>
        </w:rPr>
      </w:pPr>
    </w:p>
    <w:p w14:paraId="49ECF3BA" w14:textId="77777777" w:rsidR="00446B04" w:rsidRPr="00B72090" w:rsidRDefault="00446B04" w:rsidP="00C8730C">
      <w:pPr>
        <w:rPr>
          <w:rFonts w:ascii="Open Sans" w:hAnsi="Open Sans" w:cs="Open Sans"/>
        </w:rPr>
      </w:pPr>
    </w:p>
    <w:p w14:paraId="224F0668" w14:textId="77777777" w:rsidR="00446B04" w:rsidRPr="00B72090" w:rsidRDefault="00446B04" w:rsidP="00C8730C">
      <w:pPr>
        <w:rPr>
          <w:rFonts w:ascii="Open Sans" w:hAnsi="Open Sans" w:cs="Open Sans"/>
        </w:rPr>
      </w:pPr>
    </w:p>
    <w:p w14:paraId="4CB58378" w14:textId="77777777" w:rsidR="00446B04" w:rsidRPr="00B72090" w:rsidRDefault="00446B04" w:rsidP="00C8730C">
      <w:pPr>
        <w:rPr>
          <w:rFonts w:ascii="Open Sans" w:hAnsi="Open Sans" w:cs="Open Sans"/>
        </w:rPr>
      </w:pPr>
    </w:p>
    <w:p w14:paraId="6A817B91" w14:textId="77777777" w:rsidR="00446B04" w:rsidRPr="00B72090" w:rsidRDefault="00446B04" w:rsidP="00C8730C">
      <w:pPr>
        <w:rPr>
          <w:rFonts w:ascii="Open Sans" w:hAnsi="Open Sans" w:cs="Open Sans"/>
        </w:rPr>
      </w:pPr>
    </w:p>
    <w:p w14:paraId="351F5ABA" w14:textId="77777777" w:rsidR="00446B04" w:rsidRPr="00B72090" w:rsidRDefault="00446B04"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446B04" w:rsidRPr="00B72090" w14:paraId="229B6E4A" w14:textId="77777777" w:rsidTr="00495695">
        <w:tc>
          <w:tcPr>
            <w:tcW w:w="13860" w:type="dxa"/>
            <w:shd w:val="clear" w:color="auto" w:fill="F2F2F2"/>
            <w:vAlign w:val="center"/>
          </w:tcPr>
          <w:p w14:paraId="05F1A6DF"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SECTION II: ADDITIONAL ALIGNMENT CRITERIA AND INDICATORS OF QUALITY</w:t>
            </w:r>
          </w:p>
        </w:tc>
      </w:tr>
      <w:tr w:rsidR="00446B04" w:rsidRPr="00B72090" w14:paraId="0868A934" w14:textId="77777777" w:rsidTr="00495695">
        <w:tc>
          <w:tcPr>
            <w:tcW w:w="13860" w:type="dxa"/>
          </w:tcPr>
          <w:p w14:paraId="3FE2C5FA" w14:textId="77777777" w:rsidR="00446B04" w:rsidRPr="00B72090" w:rsidRDefault="00446B04" w:rsidP="00495695">
            <w:pPr>
              <w:contextualSpacing/>
              <w:rPr>
                <w:rFonts w:ascii="Open Sans" w:eastAsia="Calibri" w:hAnsi="Open Sans" w:cs="Open Sans"/>
                <w:sz w:val="20"/>
                <w:szCs w:val="20"/>
              </w:rPr>
            </w:pPr>
          </w:p>
          <w:p w14:paraId="79D1F164" w14:textId="77777777" w:rsidR="00446B04" w:rsidRPr="00B72090" w:rsidRDefault="00446B04" w:rsidP="00495695">
            <w:pPr>
              <w:contextualSpacing/>
              <w:rPr>
                <w:rFonts w:ascii="Open Sans" w:eastAsia="Calibri" w:hAnsi="Open Sans" w:cs="Open Sans"/>
                <w:i/>
                <w:sz w:val="20"/>
                <w:szCs w:val="20"/>
              </w:rPr>
            </w:pPr>
            <w:r w:rsidRPr="00B72090">
              <w:rPr>
                <w:rFonts w:ascii="Open Sans" w:eastAsia="Calibri" w:hAnsi="Open Sans" w:cs="Open Sans"/>
                <w:i/>
                <w:sz w:val="20"/>
                <w:szCs w:val="20"/>
              </w:rPr>
              <w:t>Materials must meet all non-negotiable criteria in Section I to be aligned to the course standards and receive state approval.</w:t>
            </w:r>
          </w:p>
          <w:p w14:paraId="062686E9" w14:textId="77777777" w:rsidR="00446B04" w:rsidRPr="00B72090" w:rsidRDefault="00446B04" w:rsidP="00495695">
            <w:pPr>
              <w:contextualSpacing/>
              <w:rPr>
                <w:rFonts w:ascii="Open Sans" w:eastAsia="Calibri" w:hAnsi="Open Sans" w:cs="Open Sans"/>
                <w:sz w:val="20"/>
                <w:szCs w:val="20"/>
              </w:rPr>
            </w:pPr>
          </w:p>
          <w:p w14:paraId="0F125C9C" w14:textId="77777777" w:rsidR="00446B04" w:rsidRPr="00B72090" w:rsidRDefault="00446B04" w:rsidP="00495695">
            <w:pPr>
              <w:ind w:right="911"/>
              <w:contextualSpacing/>
              <w:rPr>
                <w:rFonts w:ascii="Open Sans" w:eastAsia="Calibri" w:hAnsi="Open Sans" w:cs="Open Sans"/>
                <w:sz w:val="20"/>
                <w:szCs w:val="20"/>
              </w:rPr>
            </w:pPr>
            <w:r w:rsidRPr="00B72090">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4E77767B" w14:textId="77777777" w:rsidR="00446B04" w:rsidRPr="00B72090" w:rsidRDefault="00446B04" w:rsidP="00495695">
            <w:pPr>
              <w:contextualSpacing/>
              <w:rPr>
                <w:rFonts w:ascii="Open Sans" w:eastAsia="Calibri" w:hAnsi="Open Sans" w:cs="Open Sans"/>
                <w:sz w:val="20"/>
                <w:szCs w:val="20"/>
              </w:rPr>
            </w:pPr>
          </w:p>
          <w:p w14:paraId="58093429" w14:textId="77777777" w:rsidR="00446B04" w:rsidRPr="00B72090" w:rsidRDefault="00446B04" w:rsidP="00446B04">
            <w:pPr>
              <w:numPr>
                <w:ilvl w:val="0"/>
                <w:numId w:val="40"/>
              </w:numPr>
              <w:ind w:left="882" w:hanging="450"/>
              <w:contextualSpacing/>
              <w:rPr>
                <w:rFonts w:ascii="Open Sans" w:eastAsia="Calibri" w:hAnsi="Open Sans" w:cs="Open Sans"/>
                <w:sz w:val="20"/>
                <w:szCs w:val="20"/>
              </w:rPr>
            </w:pPr>
            <w:r w:rsidRPr="00B72090">
              <w:rPr>
                <w:rFonts w:ascii="Open Sans" w:eastAsia="Calibri" w:hAnsi="Open Sans" w:cs="Open Sans"/>
                <w:b/>
                <w:sz w:val="20"/>
                <w:szCs w:val="20"/>
              </w:rPr>
              <w:t>2</w:t>
            </w:r>
            <w:r w:rsidRPr="00B72090">
              <w:rPr>
                <w:rFonts w:ascii="Open Sans" w:eastAsia="Calibri" w:hAnsi="Open Sans" w:cs="Open Sans"/>
                <w:sz w:val="20"/>
                <w:szCs w:val="20"/>
              </w:rPr>
              <w:t xml:space="preserve"> – (meets criteria): A score of 2 means that the materials meet the full intention of the criterion in all grades.</w:t>
            </w:r>
          </w:p>
          <w:p w14:paraId="7422DCD0" w14:textId="77777777" w:rsidR="00446B04" w:rsidRPr="00B72090" w:rsidRDefault="00446B04" w:rsidP="00446B04">
            <w:pPr>
              <w:numPr>
                <w:ilvl w:val="0"/>
                <w:numId w:val="40"/>
              </w:numPr>
              <w:ind w:left="882" w:hanging="450"/>
              <w:contextualSpacing/>
              <w:rPr>
                <w:rFonts w:ascii="Open Sans" w:eastAsia="Calibri" w:hAnsi="Open Sans" w:cs="Open Sans"/>
                <w:sz w:val="20"/>
                <w:szCs w:val="20"/>
              </w:rPr>
            </w:pPr>
            <w:r w:rsidRPr="00B72090">
              <w:rPr>
                <w:rFonts w:ascii="Open Sans" w:eastAsia="Calibri" w:hAnsi="Open Sans" w:cs="Open Sans"/>
                <w:b/>
                <w:sz w:val="20"/>
                <w:szCs w:val="20"/>
              </w:rPr>
              <w:t>1</w:t>
            </w:r>
            <w:r w:rsidRPr="00B72090">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787E022F" w14:textId="77777777" w:rsidR="00446B04" w:rsidRPr="00B72090" w:rsidRDefault="00446B04" w:rsidP="00446B04">
            <w:pPr>
              <w:numPr>
                <w:ilvl w:val="0"/>
                <w:numId w:val="40"/>
              </w:numPr>
              <w:ind w:left="882" w:hanging="450"/>
              <w:contextualSpacing/>
              <w:rPr>
                <w:rFonts w:ascii="Open Sans" w:eastAsia="Calibri" w:hAnsi="Open Sans" w:cs="Open Sans"/>
                <w:sz w:val="20"/>
                <w:szCs w:val="20"/>
              </w:rPr>
            </w:pPr>
            <w:r w:rsidRPr="00B72090">
              <w:rPr>
                <w:rFonts w:ascii="Open Sans" w:eastAsia="Calibri" w:hAnsi="Open Sans" w:cs="Open Sans"/>
                <w:b/>
                <w:sz w:val="20"/>
                <w:szCs w:val="20"/>
              </w:rPr>
              <w:t>0</w:t>
            </w:r>
            <w:r w:rsidRPr="00B72090">
              <w:rPr>
                <w:rFonts w:ascii="Open Sans" w:eastAsia="Calibri" w:hAnsi="Open Sans" w:cs="Open Sans"/>
                <w:sz w:val="20"/>
                <w:szCs w:val="20"/>
              </w:rPr>
              <w:t xml:space="preserve"> – (does not meet criteria): A score of 0 means that the materials do not meet many aspects of the criterion.</w:t>
            </w:r>
          </w:p>
          <w:p w14:paraId="1526B133" w14:textId="77777777" w:rsidR="00446B04" w:rsidRPr="00B72090" w:rsidRDefault="00446B04" w:rsidP="00495695">
            <w:pPr>
              <w:contextualSpacing/>
              <w:rPr>
                <w:rFonts w:ascii="Open Sans" w:eastAsia="Calibri" w:hAnsi="Open Sans" w:cs="Open Sans"/>
                <w:sz w:val="20"/>
                <w:szCs w:val="20"/>
              </w:rPr>
            </w:pPr>
          </w:p>
        </w:tc>
      </w:tr>
    </w:tbl>
    <w:p w14:paraId="322FE1CB" w14:textId="77777777" w:rsidR="00446B04" w:rsidRPr="00B72090" w:rsidRDefault="00446B04" w:rsidP="00446B04">
      <w:pPr>
        <w:spacing w:after="0" w:line="276" w:lineRule="auto"/>
        <w:contextualSpacing/>
        <w:jc w:val="both"/>
        <w:rPr>
          <w:rFonts w:ascii="Open Sans" w:eastAsia="Calibri" w:hAnsi="Open Sans" w:cs="Open Sans"/>
          <w:sz w:val="20"/>
          <w:szCs w:val="20"/>
        </w:rPr>
      </w:pPr>
    </w:p>
    <w:p w14:paraId="71F60189" w14:textId="77777777" w:rsidR="00446B04" w:rsidRPr="00B72090" w:rsidRDefault="00446B04" w:rsidP="00446B04">
      <w:pPr>
        <w:spacing w:after="0" w:line="276" w:lineRule="auto"/>
        <w:contextualSpacing/>
        <w:jc w:val="both"/>
        <w:rPr>
          <w:rFonts w:ascii="Open Sans" w:eastAsia="Calibri" w:hAnsi="Open Sans" w:cs="Open Sans"/>
          <w:sz w:val="28"/>
          <w:szCs w:val="28"/>
        </w:rPr>
      </w:pPr>
      <w:r w:rsidRPr="00B72090">
        <w:rPr>
          <w:rFonts w:ascii="Open Sans" w:eastAsia="Calibri" w:hAnsi="Open Sans" w:cs="Open Sans"/>
          <w:b/>
          <w:sz w:val="28"/>
          <w:szCs w:val="28"/>
        </w:rPr>
        <w:t>PHYSICAL EDUCATION – GRADES Third</w:t>
      </w:r>
    </w:p>
    <w:p w14:paraId="05A5C7FA" w14:textId="77777777" w:rsidR="00446B04" w:rsidRPr="00B72090" w:rsidRDefault="00446B04" w:rsidP="00446B04">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46B04" w:rsidRPr="00B72090" w14:paraId="6A5ED92E" w14:textId="77777777" w:rsidTr="00495695">
        <w:tc>
          <w:tcPr>
            <w:tcW w:w="8730" w:type="dxa"/>
            <w:shd w:val="clear" w:color="auto" w:fill="F2F2F2"/>
            <w:vAlign w:val="center"/>
          </w:tcPr>
          <w:p w14:paraId="43F5882E"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 xml:space="preserve">Section </w:t>
            </w:r>
            <w:proofErr w:type="gramStart"/>
            <w:r w:rsidRPr="00B72090">
              <w:rPr>
                <w:rFonts w:ascii="Open Sans" w:eastAsia="Times New Roman" w:hAnsi="Open Sans" w:cs="Open Sans"/>
                <w:b/>
                <w:sz w:val="20"/>
                <w:szCs w:val="20"/>
              </w:rPr>
              <w:t>II(</w:t>
            </w:r>
            <w:proofErr w:type="gramEnd"/>
            <w:r w:rsidRPr="00B72090">
              <w:rPr>
                <w:rFonts w:ascii="Open Sans" w:eastAsia="Times New Roman" w:hAnsi="Open Sans" w:cs="Open Sans"/>
                <w:b/>
                <w:sz w:val="20"/>
                <w:szCs w:val="20"/>
              </w:rPr>
              <w:t>1). ADDITIONAL ALIGNMENT CRITERIA</w:t>
            </w:r>
          </w:p>
        </w:tc>
        <w:tc>
          <w:tcPr>
            <w:tcW w:w="1440" w:type="dxa"/>
            <w:shd w:val="clear" w:color="auto" w:fill="F2F2F2"/>
            <w:vAlign w:val="center"/>
          </w:tcPr>
          <w:p w14:paraId="3D7615B1"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SCORE</w:t>
            </w:r>
          </w:p>
        </w:tc>
        <w:tc>
          <w:tcPr>
            <w:tcW w:w="2988" w:type="dxa"/>
            <w:shd w:val="clear" w:color="auto" w:fill="F2F2F2"/>
            <w:vAlign w:val="center"/>
          </w:tcPr>
          <w:p w14:paraId="762AFDFD"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JUSTIFICATION/NOTES</w:t>
            </w:r>
          </w:p>
        </w:tc>
      </w:tr>
      <w:tr w:rsidR="00446B04" w:rsidRPr="00B72090" w14:paraId="61B37943" w14:textId="77777777" w:rsidTr="00495695">
        <w:trPr>
          <w:trHeight w:val="1736"/>
        </w:trPr>
        <w:tc>
          <w:tcPr>
            <w:tcW w:w="8730" w:type="dxa"/>
            <w:vAlign w:val="center"/>
          </w:tcPr>
          <w:p w14:paraId="53BEA6BB" w14:textId="77777777" w:rsidR="00446B04" w:rsidRPr="00B72090" w:rsidRDefault="00446B04" w:rsidP="00446B04">
            <w:pPr>
              <w:numPr>
                <w:ilvl w:val="0"/>
                <w:numId w:val="41"/>
              </w:numPr>
              <w:ind w:left="522"/>
              <w:contextualSpacing/>
              <w:rPr>
                <w:rFonts w:ascii="Open Sans" w:eastAsia="Calibri" w:hAnsi="Open Sans" w:cs="Open Sans"/>
                <w:sz w:val="20"/>
                <w:szCs w:val="20"/>
              </w:rPr>
            </w:pPr>
            <w:r w:rsidRPr="00B72090">
              <w:rPr>
                <w:rFonts w:ascii="Open Sans" w:eastAsia="Calibri" w:hAnsi="Open Sans" w:cs="Open Sans"/>
                <w:sz w:val="20"/>
                <w:szCs w:val="20"/>
              </w:rPr>
              <w:t xml:space="preserve">Materials are aligned to relevant </w:t>
            </w:r>
            <w:r w:rsidRPr="00B72090">
              <w:rPr>
                <w:rFonts w:ascii="Open Sans" w:eastAsia="Calibri" w:hAnsi="Open Sans" w:cs="Open Sans"/>
                <w:b/>
                <w:sz w:val="20"/>
                <w:szCs w:val="20"/>
              </w:rPr>
              <w:t xml:space="preserve">national and/or state organizations </w:t>
            </w:r>
            <w:r w:rsidRPr="00B72090">
              <w:rPr>
                <w:rFonts w:ascii="Open Sans" w:eastAsia="Calibri" w:hAnsi="Open Sans" w:cs="Open Sans"/>
                <w:b/>
                <w:i/>
                <w:sz w:val="20"/>
                <w:szCs w:val="20"/>
              </w:rPr>
              <w:t>(</w:t>
            </w:r>
            <w:r w:rsidRPr="00B72090">
              <w:rPr>
                <w:rFonts w:ascii="Open Sans" w:eastAsia="Calibri" w:hAnsi="Open Sans" w:cs="Open Sans"/>
                <w:i/>
                <w:sz w:val="20"/>
                <w:szCs w:val="20"/>
              </w:rPr>
              <w:t>i.e. Tennessee Association of Health, Physical Education, Recreation and Dance – TAHPERD</w:t>
            </w:r>
            <w:r w:rsidRPr="00B72090">
              <w:rPr>
                <w:rFonts w:ascii="Open Sans" w:eastAsia="Calibri" w:hAnsi="Open Sans" w:cs="Open Sans"/>
                <w:b/>
                <w:sz w:val="20"/>
                <w:szCs w:val="20"/>
              </w:rPr>
              <w:t>)</w:t>
            </w:r>
            <w:r w:rsidRPr="00B72090">
              <w:rPr>
                <w:rFonts w:ascii="Open Sans" w:eastAsia="Calibri" w:hAnsi="Open Sans" w:cs="Open Sans"/>
                <w:sz w:val="20"/>
                <w:szCs w:val="20"/>
              </w:rPr>
              <w:t xml:space="preserve"> where appropriate. </w:t>
            </w:r>
          </w:p>
        </w:tc>
        <w:tc>
          <w:tcPr>
            <w:tcW w:w="1440" w:type="dxa"/>
            <w:vAlign w:val="center"/>
          </w:tcPr>
          <w:p w14:paraId="540F38C9"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67026397" w14:textId="77777777" w:rsidR="00446B04" w:rsidRPr="00B72090" w:rsidRDefault="00446B04" w:rsidP="00495695">
            <w:pPr>
              <w:contextualSpacing/>
              <w:rPr>
                <w:rFonts w:ascii="Open Sans" w:eastAsia="Calibri" w:hAnsi="Open Sans" w:cs="Open Sans"/>
                <w:sz w:val="20"/>
                <w:szCs w:val="20"/>
              </w:rPr>
            </w:pPr>
          </w:p>
        </w:tc>
      </w:tr>
      <w:tr w:rsidR="00446B04" w:rsidRPr="00B72090" w14:paraId="7347B749" w14:textId="77777777" w:rsidTr="00495695">
        <w:trPr>
          <w:trHeight w:val="1979"/>
        </w:trPr>
        <w:tc>
          <w:tcPr>
            <w:tcW w:w="8730" w:type="dxa"/>
            <w:vAlign w:val="center"/>
          </w:tcPr>
          <w:p w14:paraId="3D3FDE46" w14:textId="77777777" w:rsidR="00446B04" w:rsidRPr="00B72090" w:rsidRDefault="00446B04" w:rsidP="00446B04">
            <w:pPr>
              <w:numPr>
                <w:ilvl w:val="0"/>
                <w:numId w:val="41"/>
              </w:numPr>
              <w:ind w:left="522"/>
              <w:contextualSpacing/>
              <w:rPr>
                <w:rFonts w:ascii="Open Sans" w:eastAsia="Calibri" w:hAnsi="Open Sans" w:cs="Open Sans"/>
                <w:sz w:val="20"/>
                <w:szCs w:val="20"/>
              </w:rPr>
            </w:pPr>
            <w:r w:rsidRPr="00B72090">
              <w:rPr>
                <w:rFonts w:ascii="Open Sans" w:eastAsia="Calibri" w:hAnsi="Open Sans" w:cs="Open Sans"/>
                <w:sz w:val="20"/>
                <w:szCs w:val="20"/>
              </w:rPr>
              <w:t xml:space="preserve">Materials are aligned to discipline-specific </w:t>
            </w:r>
            <w:r w:rsidRPr="00B72090">
              <w:rPr>
                <w:rFonts w:ascii="Open Sans" w:eastAsia="Calibri" w:hAnsi="Open Sans" w:cs="Open Sans"/>
                <w:b/>
                <w:sz w:val="20"/>
                <w:szCs w:val="20"/>
              </w:rPr>
              <w:t>content or pedagogical frameworks</w:t>
            </w:r>
            <w:r w:rsidRPr="00B72090">
              <w:rPr>
                <w:rFonts w:ascii="Open Sans" w:eastAsia="Calibri" w:hAnsi="Open Sans" w:cs="Open Sans"/>
                <w:sz w:val="20"/>
                <w:szCs w:val="20"/>
              </w:rPr>
              <w:t xml:space="preserve"> frequently used by professionals in the Physical Education field. For example, </w:t>
            </w:r>
            <w:r w:rsidRPr="00B72090">
              <w:rPr>
                <w:rFonts w:ascii="Open Sans" w:eastAsia="Calibri" w:hAnsi="Open Sans" w:cs="Open Sans"/>
                <w:i/>
                <w:sz w:val="20"/>
                <w:szCs w:val="20"/>
              </w:rPr>
              <w:t>American Heart Association – Jump Rope for Heart</w:t>
            </w:r>
            <w:r w:rsidRPr="00B72090">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563F0296"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shd w:val="clear" w:color="auto" w:fill="FFFFFF"/>
            <w:vAlign w:val="center"/>
          </w:tcPr>
          <w:p w14:paraId="4A53288E" w14:textId="77777777" w:rsidR="00446B04" w:rsidRPr="00B72090" w:rsidRDefault="00446B04" w:rsidP="00495695">
            <w:pPr>
              <w:contextualSpacing/>
              <w:rPr>
                <w:rFonts w:ascii="Open Sans" w:eastAsia="Calibri" w:hAnsi="Open Sans" w:cs="Open Sans"/>
                <w:sz w:val="20"/>
                <w:szCs w:val="20"/>
              </w:rPr>
            </w:pPr>
          </w:p>
        </w:tc>
      </w:tr>
      <w:tr w:rsidR="00446B04" w:rsidRPr="00B72090" w14:paraId="67A288FD" w14:textId="77777777" w:rsidTr="00495695">
        <w:trPr>
          <w:trHeight w:val="1979"/>
        </w:trPr>
        <w:tc>
          <w:tcPr>
            <w:tcW w:w="8730" w:type="dxa"/>
            <w:vAlign w:val="center"/>
          </w:tcPr>
          <w:p w14:paraId="214F5459" w14:textId="77777777" w:rsidR="00446B04" w:rsidRPr="00B72090" w:rsidRDefault="00446B04" w:rsidP="00446B04">
            <w:pPr>
              <w:numPr>
                <w:ilvl w:val="0"/>
                <w:numId w:val="41"/>
              </w:numPr>
              <w:ind w:left="522"/>
              <w:contextualSpacing/>
              <w:rPr>
                <w:rFonts w:ascii="Open Sans" w:eastAsia="Calibri" w:hAnsi="Open Sans" w:cs="Open Sans"/>
                <w:sz w:val="20"/>
                <w:szCs w:val="20"/>
              </w:rPr>
            </w:pPr>
            <w:r w:rsidRPr="00B72090">
              <w:rPr>
                <w:rFonts w:ascii="Open Sans" w:eastAsia="Calibri" w:hAnsi="Open Sans" w:cs="Open Sans"/>
                <w:sz w:val="20"/>
                <w:szCs w:val="20"/>
              </w:rPr>
              <w:t xml:space="preserve">Connections are made to discipline-specific </w:t>
            </w:r>
            <w:r w:rsidRPr="00B72090">
              <w:rPr>
                <w:rFonts w:ascii="Open Sans" w:eastAsia="Calibri" w:hAnsi="Open Sans" w:cs="Open Sans"/>
                <w:b/>
                <w:sz w:val="20"/>
                <w:szCs w:val="20"/>
              </w:rPr>
              <w:t>professional societies and organizations</w:t>
            </w:r>
            <w:r w:rsidRPr="00B72090">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B72090">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7B63924D"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shd w:val="clear" w:color="auto" w:fill="FFFFFF"/>
            <w:vAlign w:val="center"/>
          </w:tcPr>
          <w:p w14:paraId="35F0881D" w14:textId="77777777" w:rsidR="00446B04" w:rsidRPr="00B72090" w:rsidRDefault="00446B04" w:rsidP="00495695">
            <w:pPr>
              <w:contextualSpacing/>
              <w:rPr>
                <w:rFonts w:ascii="Open Sans" w:eastAsia="Calibri" w:hAnsi="Open Sans" w:cs="Open Sans"/>
                <w:sz w:val="20"/>
                <w:szCs w:val="20"/>
              </w:rPr>
            </w:pPr>
          </w:p>
        </w:tc>
      </w:tr>
    </w:tbl>
    <w:p w14:paraId="616E448C" w14:textId="77777777" w:rsidR="00446B04" w:rsidRPr="00B72090" w:rsidRDefault="00446B04" w:rsidP="00446B04">
      <w:pPr>
        <w:spacing w:after="0" w:line="240" w:lineRule="auto"/>
        <w:rPr>
          <w:rFonts w:ascii="Open Sans" w:eastAsia="Calibri" w:hAnsi="Open Sans" w:cs="Open Sans"/>
          <w:sz w:val="20"/>
          <w:szCs w:val="20"/>
        </w:rPr>
      </w:pPr>
    </w:p>
    <w:p w14:paraId="5E48AB9D" w14:textId="77777777" w:rsidR="00446B04" w:rsidRPr="00B72090" w:rsidRDefault="00446B04" w:rsidP="00446B04">
      <w:pPr>
        <w:spacing w:after="0" w:line="240" w:lineRule="auto"/>
        <w:rPr>
          <w:rFonts w:ascii="Open Sans" w:eastAsia="Calibri" w:hAnsi="Open Sans" w:cs="Open Sans"/>
          <w:sz w:val="20"/>
          <w:szCs w:val="20"/>
        </w:rPr>
      </w:pPr>
    </w:p>
    <w:p w14:paraId="24EC906F" w14:textId="77777777" w:rsidR="00446B04" w:rsidRPr="00B72090" w:rsidRDefault="00446B04" w:rsidP="00446B04">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46B04" w:rsidRPr="00B72090" w14:paraId="11B5C120" w14:textId="77777777" w:rsidTr="00495695">
        <w:trPr>
          <w:trHeight w:val="350"/>
        </w:trPr>
        <w:tc>
          <w:tcPr>
            <w:tcW w:w="8730" w:type="dxa"/>
            <w:shd w:val="clear" w:color="auto" w:fill="F2F2F2"/>
            <w:vAlign w:val="center"/>
          </w:tcPr>
          <w:p w14:paraId="226DC978"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 xml:space="preserve">Section </w:t>
            </w:r>
            <w:proofErr w:type="gramStart"/>
            <w:r w:rsidRPr="00B72090">
              <w:rPr>
                <w:rFonts w:ascii="Open Sans" w:eastAsia="Times New Roman" w:hAnsi="Open Sans" w:cs="Open Sans"/>
                <w:b/>
                <w:sz w:val="20"/>
                <w:szCs w:val="20"/>
              </w:rPr>
              <w:t>II(</w:t>
            </w:r>
            <w:proofErr w:type="gramEnd"/>
            <w:r w:rsidRPr="00B72090">
              <w:rPr>
                <w:rFonts w:ascii="Open Sans" w:eastAsia="Times New Roman" w:hAnsi="Open Sans" w:cs="Open Sans"/>
                <w:b/>
                <w:sz w:val="20"/>
                <w:szCs w:val="20"/>
              </w:rPr>
              <w:t xml:space="preserve">2). </w:t>
            </w:r>
            <w:r w:rsidRPr="00B72090">
              <w:rPr>
                <w:rFonts w:ascii="Open Sans" w:eastAsia="Calibri" w:hAnsi="Open Sans" w:cs="Open Sans"/>
                <w:b/>
                <w:sz w:val="20"/>
                <w:szCs w:val="20"/>
              </w:rPr>
              <w:t>SEQUENCE AND PROGRESSION OF STANDARDS</w:t>
            </w:r>
          </w:p>
        </w:tc>
        <w:tc>
          <w:tcPr>
            <w:tcW w:w="1440" w:type="dxa"/>
            <w:shd w:val="clear" w:color="auto" w:fill="F2F2F2"/>
            <w:vAlign w:val="center"/>
          </w:tcPr>
          <w:p w14:paraId="68D6BD95"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SCORE</w:t>
            </w:r>
          </w:p>
        </w:tc>
        <w:tc>
          <w:tcPr>
            <w:tcW w:w="2988" w:type="dxa"/>
            <w:shd w:val="clear" w:color="auto" w:fill="F2F2F2"/>
            <w:vAlign w:val="center"/>
          </w:tcPr>
          <w:p w14:paraId="1133F7CA"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JUSTIFICATION/NOTES</w:t>
            </w:r>
          </w:p>
        </w:tc>
      </w:tr>
      <w:tr w:rsidR="00446B04" w:rsidRPr="00B72090" w14:paraId="4FBE919E" w14:textId="77777777" w:rsidTr="00495695">
        <w:trPr>
          <w:trHeight w:val="1664"/>
        </w:trPr>
        <w:tc>
          <w:tcPr>
            <w:tcW w:w="8730" w:type="dxa"/>
            <w:vAlign w:val="center"/>
          </w:tcPr>
          <w:p w14:paraId="04BE99B5" w14:textId="77777777" w:rsidR="00446B04" w:rsidRPr="00B72090" w:rsidRDefault="00446B04" w:rsidP="00446B04">
            <w:pPr>
              <w:numPr>
                <w:ilvl w:val="0"/>
                <w:numId w:val="42"/>
              </w:numPr>
              <w:ind w:left="342"/>
              <w:contextualSpacing/>
              <w:rPr>
                <w:rFonts w:ascii="Open Sans" w:eastAsia="Calibri" w:hAnsi="Open Sans" w:cs="Open Sans"/>
                <w:sz w:val="20"/>
                <w:szCs w:val="20"/>
              </w:rPr>
            </w:pPr>
            <w:r w:rsidRPr="00B72090">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1F1B6742"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795512C9" w14:textId="77777777" w:rsidR="00446B04" w:rsidRPr="00B72090" w:rsidRDefault="00446B04" w:rsidP="00495695">
            <w:pPr>
              <w:contextualSpacing/>
              <w:rPr>
                <w:rFonts w:ascii="Open Sans" w:eastAsia="Calibri" w:hAnsi="Open Sans" w:cs="Open Sans"/>
                <w:sz w:val="20"/>
                <w:szCs w:val="20"/>
              </w:rPr>
            </w:pPr>
          </w:p>
        </w:tc>
      </w:tr>
      <w:tr w:rsidR="00446B04" w:rsidRPr="00B72090" w14:paraId="64C963FF" w14:textId="77777777" w:rsidTr="00495695">
        <w:trPr>
          <w:trHeight w:val="1979"/>
        </w:trPr>
        <w:tc>
          <w:tcPr>
            <w:tcW w:w="8730" w:type="dxa"/>
            <w:vAlign w:val="center"/>
          </w:tcPr>
          <w:p w14:paraId="5CE54A1D" w14:textId="77777777" w:rsidR="00446B04" w:rsidRPr="00B72090" w:rsidRDefault="00446B04" w:rsidP="00446B04">
            <w:pPr>
              <w:numPr>
                <w:ilvl w:val="0"/>
                <w:numId w:val="42"/>
              </w:numPr>
              <w:contextualSpacing/>
              <w:rPr>
                <w:rFonts w:ascii="Open Sans" w:eastAsia="Calibri" w:hAnsi="Open Sans" w:cs="Open Sans"/>
                <w:sz w:val="20"/>
                <w:szCs w:val="20"/>
              </w:rPr>
            </w:pPr>
            <w:r w:rsidRPr="00B72090">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63593411"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shd w:val="clear" w:color="auto" w:fill="FFFFFF"/>
            <w:vAlign w:val="center"/>
          </w:tcPr>
          <w:p w14:paraId="702F61D7" w14:textId="77777777" w:rsidR="00446B04" w:rsidRPr="00B72090" w:rsidRDefault="00446B04" w:rsidP="00495695">
            <w:pPr>
              <w:contextualSpacing/>
              <w:rPr>
                <w:rFonts w:ascii="Open Sans" w:eastAsia="Calibri" w:hAnsi="Open Sans" w:cs="Open Sans"/>
                <w:sz w:val="20"/>
                <w:szCs w:val="20"/>
              </w:rPr>
            </w:pPr>
          </w:p>
        </w:tc>
      </w:tr>
      <w:tr w:rsidR="00446B04" w:rsidRPr="00B72090" w14:paraId="353D86F5" w14:textId="77777777" w:rsidTr="00495695">
        <w:trPr>
          <w:trHeight w:val="1781"/>
        </w:trPr>
        <w:tc>
          <w:tcPr>
            <w:tcW w:w="8730" w:type="dxa"/>
            <w:vAlign w:val="center"/>
          </w:tcPr>
          <w:p w14:paraId="1D0E273F" w14:textId="77777777" w:rsidR="00446B04" w:rsidRPr="00B72090" w:rsidRDefault="00446B04" w:rsidP="00446B04">
            <w:pPr>
              <w:numPr>
                <w:ilvl w:val="0"/>
                <w:numId w:val="42"/>
              </w:numPr>
              <w:contextualSpacing/>
              <w:rPr>
                <w:rFonts w:ascii="Open Sans" w:eastAsia="Calibri" w:hAnsi="Open Sans" w:cs="Open Sans"/>
                <w:sz w:val="20"/>
                <w:szCs w:val="20"/>
              </w:rPr>
            </w:pPr>
            <w:r w:rsidRPr="00B72090">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43046E28"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shd w:val="clear" w:color="auto" w:fill="FFFFFF"/>
            <w:vAlign w:val="center"/>
          </w:tcPr>
          <w:p w14:paraId="1C02DF4E" w14:textId="77777777" w:rsidR="00446B04" w:rsidRPr="00B72090" w:rsidRDefault="00446B04" w:rsidP="00495695">
            <w:pPr>
              <w:contextualSpacing/>
              <w:rPr>
                <w:rFonts w:ascii="Open Sans" w:eastAsia="Calibri" w:hAnsi="Open Sans" w:cs="Open Sans"/>
                <w:sz w:val="20"/>
                <w:szCs w:val="20"/>
              </w:rPr>
            </w:pPr>
          </w:p>
        </w:tc>
      </w:tr>
    </w:tbl>
    <w:p w14:paraId="146F33C2" w14:textId="77777777" w:rsidR="00446B04" w:rsidRPr="00B72090" w:rsidRDefault="00446B04" w:rsidP="00446B0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46B04" w:rsidRPr="00B72090" w14:paraId="4373026E" w14:textId="77777777" w:rsidTr="00495695">
        <w:trPr>
          <w:trHeight w:val="395"/>
        </w:trPr>
        <w:tc>
          <w:tcPr>
            <w:tcW w:w="8730" w:type="dxa"/>
            <w:shd w:val="clear" w:color="auto" w:fill="F2F2F2"/>
            <w:vAlign w:val="center"/>
          </w:tcPr>
          <w:p w14:paraId="09214949"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 xml:space="preserve">Section </w:t>
            </w:r>
            <w:proofErr w:type="gramStart"/>
            <w:r w:rsidRPr="00B72090">
              <w:rPr>
                <w:rFonts w:ascii="Open Sans" w:eastAsia="Times New Roman" w:hAnsi="Open Sans" w:cs="Open Sans"/>
                <w:b/>
                <w:sz w:val="20"/>
                <w:szCs w:val="20"/>
              </w:rPr>
              <w:t>II(</w:t>
            </w:r>
            <w:proofErr w:type="gramEnd"/>
            <w:r w:rsidRPr="00B72090">
              <w:rPr>
                <w:rFonts w:ascii="Open Sans" w:eastAsia="Times New Roman" w:hAnsi="Open Sans" w:cs="Open Sans"/>
                <w:b/>
                <w:sz w:val="20"/>
                <w:szCs w:val="20"/>
              </w:rPr>
              <w:t>3). TEACHER SUPPORTS</w:t>
            </w:r>
          </w:p>
        </w:tc>
        <w:tc>
          <w:tcPr>
            <w:tcW w:w="1440" w:type="dxa"/>
            <w:shd w:val="clear" w:color="auto" w:fill="F2F2F2"/>
            <w:vAlign w:val="center"/>
          </w:tcPr>
          <w:p w14:paraId="5D0524A6"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SCORE</w:t>
            </w:r>
          </w:p>
        </w:tc>
        <w:tc>
          <w:tcPr>
            <w:tcW w:w="2988" w:type="dxa"/>
            <w:shd w:val="clear" w:color="auto" w:fill="F2F2F2"/>
            <w:vAlign w:val="center"/>
          </w:tcPr>
          <w:p w14:paraId="295BD7D0"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JUSTIFICATION/NOTES</w:t>
            </w:r>
          </w:p>
        </w:tc>
      </w:tr>
      <w:tr w:rsidR="00446B04" w:rsidRPr="00B72090" w14:paraId="106AB031" w14:textId="77777777" w:rsidTr="00495695">
        <w:trPr>
          <w:trHeight w:val="1502"/>
        </w:trPr>
        <w:tc>
          <w:tcPr>
            <w:tcW w:w="8730" w:type="dxa"/>
            <w:vAlign w:val="center"/>
          </w:tcPr>
          <w:p w14:paraId="2E3114D2" w14:textId="77777777" w:rsidR="00446B04" w:rsidRPr="00B72090" w:rsidRDefault="00446B04" w:rsidP="00446B04">
            <w:pPr>
              <w:numPr>
                <w:ilvl w:val="0"/>
                <w:numId w:val="43"/>
              </w:numPr>
              <w:ind w:left="432"/>
              <w:contextualSpacing/>
              <w:rPr>
                <w:rFonts w:ascii="Open Sans" w:eastAsia="Calibri" w:hAnsi="Open Sans" w:cs="Open Sans"/>
                <w:sz w:val="20"/>
                <w:szCs w:val="20"/>
              </w:rPr>
            </w:pPr>
            <w:r w:rsidRPr="00B72090">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2BF8947B"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7A650481" w14:textId="77777777" w:rsidR="00446B04" w:rsidRPr="00B72090" w:rsidRDefault="00446B04" w:rsidP="00495695">
            <w:pPr>
              <w:contextualSpacing/>
              <w:rPr>
                <w:rFonts w:ascii="Open Sans" w:eastAsia="Calibri" w:hAnsi="Open Sans" w:cs="Open Sans"/>
                <w:sz w:val="20"/>
                <w:szCs w:val="20"/>
              </w:rPr>
            </w:pPr>
          </w:p>
        </w:tc>
      </w:tr>
      <w:tr w:rsidR="00446B04" w:rsidRPr="00B72090" w14:paraId="2BBD4E46" w14:textId="77777777" w:rsidTr="00495695">
        <w:trPr>
          <w:trHeight w:val="1376"/>
        </w:trPr>
        <w:tc>
          <w:tcPr>
            <w:tcW w:w="8730" w:type="dxa"/>
            <w:vAlign w:val="center"/>
          </w:tcPr>
          <w:p w14:paraId="67F60DDB" w14:textId="77777777" w:rsidR="00446B04" w:rsidRPr="00B72090" w:rsidRDefault="00446B04" w:rsidP="00446B04">
            <w:pPr>
              <w:numPr>
                <w:ilvl w:val="0"/>
                <w:numId w:val="43"/>
              </w:numPr>
              <w:ind w:left="432"/>
              <w:contextualSpacing/>
              <w:rPr>
                <w:rFonts w:ascii="Open Sans" w:eastAsia="Times New Roman" w:hAnsi="Open Sans" w:cs="Open Sans"/>
                <w:sz w:val="20"/>
                <w:szCs w:val="20"/>
              </w:rPr>
            </w:pPr>
            <w:r w:rsidRPr="00B72090">
              <w:rPr>
                <w:rFonts w:ascii="Open Sans" w:eastAsia="Calibri"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57E8464"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41A9D781" w14:textId="77777777" w:rsidR="00446B04" w:rsidRPr="00B72090" w:rsidRDefault="00446B04" w:rsidP="00495695">
            <w:pPr>
              <w:contextualSpacing/>
              <w:rPr>
                <w:rFonts w:ascii="Open Sans" w:eastAsia="Calibri" w:hAnsi="Open Sans" w:cs="Open Sans"/>
                <w:sz w:val="20"/>
                <w:szCs w:val="20"/>
              </w:rPr>
            </w:pPr>
          </w:p>
        </w:tc>
      </w:tr>
      <w:tr w:rsidR="00446B04" w:rsidRPr="00B72090" w14:paraId="0358382A" w14:textId="77777777" w:rsidTr="00495695">
        <w:trPr>
          <w:trHeight w:val="1376"/>
        </w:trPr>
        <w:tc>
          <w:tcPr>
            <w:tcW w:w="8730" w:type="dxa"/>
            <w:vAlign w:val="center"/>
          </w:tcPr>
          <w:p w14:paraId="1870A82D" w14:textId="77777777" w:rsidR="00446B04" w:rsidRPr="00B72090" w:rsidRDefault="00446B04" w:rsidP="00446B04">
            <w:pPr>
              <w:numPr>
                <w:ilvl w:val="0"/>
                <w:numId w:val="43"/>
              </w:numPr>
              <w:ind w:left="432"/>
              <w:contextualSpacing/>
              <w:rPr>
                <w:rFonts w:ascii="Open Sans" w:eastAsia="Calibri" w:hAnsi="Open Sans" w:cs="Open Sans"/>
                <w:sz w:val="20"/>
                <w:szCs w:val="20"/>
              </w:rPr>
            </w:pPr>
            <w:r w:rsidRPr="00B72090">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4F08A89"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0AFF687D" w14:textId="77777777" w:rsidR="00446B04" w:rsidRPr="00B72090" w:rsidRDefault="00446B04" w:rsidP="00495695">
            <w:pPr>
              <w:contextualSpacing/>
              <w:rPr>
                <w:rFonts w:ascii="Open Sans" w:eastAsia="Calibri" w:hAnsi="Open Sans" w:cs="Open Sans"/>
                <w:sz w:val="20"/>
                <w:szCs w:val="20"/>
              </w:rPr>
            </w:pPr>
          </w:p>
        </w:tc>
      </w:tr>
    </w:tbl>
    <w:p w14:paraId="6A6F51F0" w14:textId="77777777" w:rsidR="00446B04" w:rsidRPr="00B72090" w:rsidRDefault="00446B04" w:rsidP="00446B0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46B04" w:rsidRPr="00B72090" w14:paraId="7E69EA90" w14:textId="77777777" w:rsidTr="00495695">
        <w:trPr>
          <w:trHeight w:val="395"/>
        </w:trPr>
        <w:tc>
          <w:tcPr>
            <w:tcW w:w="8730" w:type="dxa"/>
            <w:shd w:val="clear" w:color="auto" w:fill="F2F2F2"/>
            <w:vAlign w:val="center"/>
          </w:tcPr>
          <w:p w14:paraId="4BA7443F"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 xml:space="preserve">Section </w:t>
            </w:r>
            <w:proofErr w:type="gramStart"/>
            <w:r w:rsidRPr="00B72090">
              <w:rPr>
                <w:rFonts w:ascii="Open Sans" w:eastAsia="Times New Roman" w:hAnsi="Open Sans" w:cs="Open Sans"/>
                <w:b/>
                <w:sz w:val="20"/>
                <w:szCs w:val="20"/>
              </w:rPr>
              <w:t>II(</w:t>
            </w:r>
            <w:proofErr w:type="gramEnd"/>
            <w:r w:rsidRPr="00B72090">
              <w:rPr>
                <w:rFonts w:ascii="Open Sans" w:eastAsia="Times New Roman" w:hAnsi="Open Sans" w:cs="Open Sans"/>
                <w:b/>
                <w:sz w:val="20"/>
                <w:szCs w:val="20"/>
              </w:rPr>
              <w:t>4). USABILITY</w:t>
            </w:r>
          </w:p>
        </w:tc>
        <w:tc>
          <w:tcPr>
            <w:tcW w:w="1440" w:type="dxa"/>
            <w:shd w:val="clear" w:color="auto" w:fill="F2F2F2"/>
            <w:vAlign w:val="center"/>
          </w:tcPr>
          <w:p w14:paraId="6AF1F97A"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SCORE</w:t>
            </w:r>
          </w:p>
        </w:tc>
        <w:tc>
          <w:tcPr>
            <w:tcW w:w="2988" w:type="dxa"/>
            <w:shd w:val="clear" w:color="auto" w:fill="F2F2F2"/>
            <w:vAlign w:val="center"/>
          </w:tcPr>
          <w:p w14:paraId="5FFCC04B"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JUSTIFICATION/NOTES</w:t>
            </w:r>
          </w:p>
        </w:tc>
      </w:tr>
      <w:tr w:rsidR="00446B04" w:rsidRPr="00B72090" w14:paraId="7FEE5160" w14:textId="77777777" w:rsidTr="00495695">
        <w:trPr>
          <w:trHeight w:val="1502"/>
        </w:trPr>
        <w:tc>
          <w:tcPr>
            <w:tcW w:w="8730" w:type="dxa"/>
            <w:vAlign w:val="center"/>
          </w:tcPr>
          <w:p w14:paraId="4058970A" w14:textId="77777777" w:rsidR="00446B04" w:rsidRPr="00B72090" w:rsidRDefault="00446B04" w:rsidP="00446B04">
            <w:pPr>
              <w:numPr>
                <w:ilvl w:val="0"/>
                <w:numId w:val="45"/>
              </w:numPr>
              <w:contextualSpacing/>
              <w:rPr>
                <w:rFonts w:ascii="Open Sans" w:eastAsia="Calibri" w:hAnsi="Open Sans" w:cs="Open Sans"/>
                <w:sz w:val="20"/>
                <w:szCs w:val="20"/>
              </w:rPr>
            </w:pPr>
            <w:r w:rsidRPr="00B72090">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21A736DF"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26F0D37E" w14:textId="77777777" w:rsidR="00446B04" w:rsidRPr="00B72090" w:rsidRDefault="00446B04" w:rsidP="00495695">
            <w:pPr>
              <w:contextualSpacing/>
              <w:rPr>
                <w:rFonts w:ascii="Open Sans" w:eastAsia="Calibri" w:hAnsi="Open Sans" w:cs="Open Sans"/>
                <w:sz w:val="20"/>
                <w:szCs w:val="20"/>
              </w:rPr>
            </w:pPr>
          </w:p>
        </w:tc>
      </w:tr>
      <w:tr w:rsidR="00446B04" w:rsidRPr="00B72090" w14:paraId="61415CE0" w14:textId="77777777" w:rsidTr="00495695">
        <w:trPr>
          <w:trHeight w:val="1115"/>
        </w:trPr>
        <w:tc>
          <w:tcPr>
            <w:tcW w:w="8730" w:type="dxa"/>
            <w:vAlign w:val="center"/>
          </w:tcPr>
          <w:p w14:paraId="74B4D073" w14:textId="77777777" w:rsidR="00446B04" w:rsidRPr="00B72090" w:rsidRDefault="00446B04" w:rsidP="00446B04">
            <w:pPr>
              <w:numPr>
                <w:ilvl w:val="0"/>
                <w:numId w:val="45"/>
              </w:numPr>
              <w:ind w:left="432"/>
              <w:contextualSpacing/>
              <w:rPr>
                <w:rFonts w:ascii="Open Sans" w:eastAsia="Calibri" w:hAnsi="Open Sans" w:cs="Open Sans"/>
                <w:sz w:val="20"/>
                <w:szCs w:val="20"/>
              </w:rPr>
            </w:pPr>
            <w:r w:rsidRPr="00B72090">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57ADC04A"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3FB6C21B" w14:textId="77777777" w:rsidR="00446B04" w:rsidRPr="00B72090" w:rsidRDefault="00446B04" w:rsidP="00495695">
            <w:pPr>
              <w:contextualSpacing/>
              <w:rPr>
                <w:rFonts w:ascii="Open Sans" w:eastAsia="Calibri" w:hAnsi="Open Sans" w:cs="Open Sans"/>
                <w:sz w:val="20"/>
                <w:szCs w:val="20"/>
              </w:rPr>
            </w:pPr>
          </w:p>
        </w:tc>
      </w:tr>
      <w:tr w:rsidR="00446B04" w:rsidRPr="00B72090" w14:paraId="36B00E92" w14:textId="77777777" w:rsidTr="00495695">
        <w:trPr>
          <w:trHeight w:val="1376"/>
        </w:trPr>
        <w:tc>
          <w:tcPr>
            <w:tcW w:w="8730" w:type="dxa"/>
            <w:vAlign w:val="center"/>
          </w:tcPr>
          <w:p w14:paraId="2394D9C3" w14:textId="77777777" w:rsidR="00446B04" w:rsidRPr="00B72090" w:rsidRDefault="00446B04" w:rsidP="00446B04">
            <w:pPr>
              <w:numPr>
                <w:ilvl w:val="0"/>
                <w:numId w:val="45"/>
              </w:numPr>
              <w:ind w:left="432"/>
              <w:contextualSpacing/>
              <w:rPr>
                <w:rFonts w:ascii="Open Sans" w:eastAsia="Times New Roman" w:hAnsi="Open Sans" w:cs="Open Sans"/>
                <w:sz w:val="20"/>
                <w:szCs w:val="20"/>
              </w:rPr>
            </w:pPr>
            <w:r w:rsidRPr="00B72090">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2072E642"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72F83256" w14:textId="77777777" w:rsidR="00446B04" w:rsidRPr="00B72090" w:rsidRDefault="00446B04" w:rsidP="00495695">
            <w:pPr>
              <w:contextualSpacing/>
              <w:rPr>
                <w:rFonts w:ascii="Open Sans" w:eastAsia="Calibri" w:hAnsi="Open Sans" w:cs="Open Sans"/>
                <w:sz w:val="20"/>
                <w:szCs w:val="20"/>
              </w:rPr>
            </w:pPr>
          </w:p>
        </w:tc>
      </w:tr>
      <w:tr w:rsidR="00446B04" w:rsidRPr="00B72090" w14:paraId="1CBD65C9" w14:textId="77777777" w:rsidTr="00495695">
        <w:trPr>
          <w:trHeight w:val="1376"/>
        </w:trPr>
        <w:tc>
          <w:tcPr>
            <w:tcW w:w="8730" w:type="dxa"/>
            <w:vAlign w:val="center"/>
          </w:tcPr>
          <w:p w14:paraId="1B2BBE4C" w14:textId="77777777" w:rsidR="00446B04" w:rsidRPr="00B72090" w:rsidRDefault="00446B04" w:rsidP="00446B04">
            <w:pPr>
              <w:numPr>
                <w:ilvl w:val="0"/>
                <w:numId w:val="45"/>
              </w:numPr>
              <w:ind w:left="432"/>
              <w:contextualSpacing/>
              <w:rPr>
                <w:rFonts w:ascii="Open Sans" w:eastAsia="Calibri" w:hAnsi="Open Sans" w:cs="Open Sans"/>
                <w:sz w:val="20"/>
                <w:szCs w:val="20"/>
              </w:rPr>
            </w:pPr>
            <w:r w:rsidRPr="00B72090">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7830397B"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6D1A15A6" w14:textId="77777777" w:rsidR="00446B04" w:rsidRPr="00B72090" w:rsidRDefault="00446B04" w:rsidP="00495695">
            <w:pPr>
              <w:contextualSpacing/>
              <w:rPr>
                <w:rFonts w:ascii="Open Sans" w:eastAsia="Calibri" w:hAnsi="Open Sans" w:cs="Open Sans"/>
                <w:sz w:val="20"/>
                <w:szCs w:val="20"/>
              </w:rPr>
            </w:pPr>
          </w:p>
        </w:tc>
      </w:tr>
    </w:tbl>
    <w:p w14:paraId="28F699D3" w14:textId="77777777" w:rsidR="00446B04" w:rsidRPr="00B72090" w:rsidRDefault="00446B04" w:rsidP="00446B04">
      <w:pPr>
        <w:spacing w:after="0" w:line="276" w:lineRule="auto"/>
        <w:rPr>
          <w:rFonts w:ascii="Open Sans" w:eastAsia="Calibri" w:hAnsi="Open Sans" w:cs="Open Sans"/>
          <w:sz w:val="20"/>
          <w:szCs w:val="20"/>
        </w:rPr>
      </w:pPr>
    </w:p>
    <w:p w14:paraId="17780A46" w14:textId="77777777" w:rsidR="00446B04" w:rsidRPr="00B72090" w:rsidRDefault="00446B04" w:rsidP="00446B04">
      <w:pPr>
        <w:spacing w:after="0" w:line="276" w:lineRule="auto"/>
        <w:rPr>
          <w:rFonts w:ascii="Open Sans" w:eastAsia="Calibri" w:hAnsi="Open Sans" w:cs="Open Sans"/>
          <w:sz w:val="20"/>
          <w:szCs w:val="20"/>
        </w:rPr>
      </w:pPr>
      <w:r w:rsidRPr="00B72090">
        <w:rPr>
          <w:rFonts w:ascii="Open Sans" w:eastAsia="Calibri" w:hAnsi="Open Sans" w:cs="Open Sans"/>
          <w:sz w:val="20"/>
          <w:szCs w:val="20"/>
        </w:rPr>
        <w:t>Please note any concerns with sensitivity below:</w:t>
      </w:r>
    </w:p>
    <w:p w14:paraId="732ED201" w14:textId="77777777" w:rsidR="00446B04" w:rsidRPr="00B72090" w:rsidRDefault="00446B04" w:rsidP="00446B04">
      <w:pPr>
        <w:spacing w:after="0" w:line="276" w:lineRule="auto"/>
        <w:rPr>
          <w:rFonts w:ascii="Open Sans" w:eastAsia="Calibri" w:hAnsi="Open Sans" w:cs="Open Sans"/>
          <w:sz w:val="20"/>
          <w:szCs w:val="20"/>
        </w:rPr>
      </w:pPr>
    </w:p>
    <w:p w14:paraId="663B6181" w14:textId="77777777" w:rsidR="00446B04" w:rsidRPr="00B72090" w:rsidRDefault="00446B04" w:rsidP="00446B04">
      <w:pPr>
        <w:spacing w:after="0" w:line="276" w:lineRule="auto"/>
        <w:rPr>
          <w:rFonts w:ascii="Open Sans" w:eastAsia="Calibri" w:hAnsi="Open Sans" w:cs="Open Sans"/>
          <w:sz w:val="20"/>
          <w:szCs w:val="20"/>
        </w:rPr>
      </w:pPr>
    </w:p>
    <w:p w14:paraId="0F18767F" w14:textId="77777777" w:rsidR="00446B04" w:rsidRPr="00B72090" w:rsidRDefault="00446B04" w:rsidP="00446B04">
      <w:pPr>
        <w:spacing w:after="0" w:line="276" w:lineRule="auto"/>
        <w:rPr>
          <w:rFonts w:ascii="Open Sans" w:eastAsia="Calibri" w:hAnsi="Open Sans" w:cs="Open Sans"/>
          <w:sz w:val="20"/>
          <w:szCs w:val="20"/>
        </w:rPr>
      </w:pPr>
    </w:p>
    <w:p w14:paraId="38869771" w14:textId="77777777" w:rsidR="00446B04" w:rsidRPr="00B72090" w:rsidRDefault="00446B04" w:rsidP="00446B04">
      <w:pPr>
        <w:spacing w:after="0" w:line="276" w:lineRule="auto"/>
        <w:rPr>
          <w:rFonts w:ascii="Open Sans" w:eastAsia="Calibri" w:hAnsi="Open Sans" w:cs="Open Sans"/>
          <w:sz w:val="20"/>
          <w:szCs w:val="20"/>
        </w:rPr>
      </w:pPr>
    </w:p>
    <w:p w14:paraId="1E6C9176" w14:textId="77777777" w:rsidR="00446B04" w:rsidRPr="00B72090" w:rsidRDefault="00446B04" w:rsidP="00446B04">
      <w:pPr>
        <w:spacing w:after="0" w:line="276" w:lineRule="auto"/>
        <w:rPr>
          <w:rFonts w:ascii="Open Sans" w:eastAsia="Calibri" w:hAnsi="Open Sans" w:cs="Open Sans"/>
          <w:sz w:val="20"/>
          <w:szCs w:val="20"/>
        </w:rPr>
      </w:pPr>
    </w:p>
    <w:p w14:paraId="46151350" w14:textId="77777777" w:rsidR="00446B04" w:rsidRPr="00B72090" w:rsidRDefault="00446B04" w:rsidP="00446B04">
      <w:pPr>
        <w:spacing w:after="0" w:line="276" w:lineRule="auto"/>
        <w:rPr>
          <w:rFonts w:ascii="Open Sans" w:eastAsia="Calibri" w:hAnsi="Open Sans" w:cs="Open Sans"/>
          <w:sz w:val="20"/>
          <w:szCs w:val="20"/>
        </w:rPr>
      </w:pPr>
      <w:r w:rsidRPr="00B72090">
        <w:rPr>
          <w:rFonts w:ascii="Open Sans" w:eastAsia="Calibri" w:hAnsi="Open Sans" w:cs="Open Sans"/>
          <w:sz w:val="20"/>
          <w:szCs w:val="20"/>
        </w:rPr>
        <w:br/>
      </w:r>
    </w:p>
    <w:p w14:paraId="3192CDCA" w14:textId="77777777" w:rsidR="00446B04" w:rsidRPr="00B72090" w:rsidRDefault="00446B04" w:rsidP="00446B0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46B04" w:rsidRPr="00B72090" w14:paraId="791BA383" w14:textId="77777777" w:rsidTr="00495695">
        <w:trPr>
          <w:trHeight w:val="395"/>
        </w:trPr>
        <w:tc>
          <w:tcPr>
            <w:tcW w:w="8730" w:type="dxa"/>
            <w:shd w:val="clear" w:color="auto" w:fill="F2F2F2"/>
            <w:vAlign w:val="center"/>
          </w:tcPr>
          <w:p w14:paraId="67ED7D2C" w14:textId="77777777" w:rsidR="00446B04" w:rsidRPr="00B72090" w:rsidRDefault="00446B04" w:rsidP="00495695">
            <w:pPr>
              <w:rPr>
                <w:rFonts w:ascii="Open Sans" w:eastAsia="Times New Roman" w:hAnsi="Open Sans" w:cs="Open Sans"/>
                <w:b/>
                <w:sz w:val="20"/>
                <w:szCs w:val="20"/>
              </w:rPr>
            </w:pPr>
            <w:r w:rsidRPr="00B72090">
              <w:rPr>
                <w:rFonts w:ascii="Open Sans" w:eastAsia="Times New Roman" w:hAnsi="Open Sans" w:cs="Open Sans"/>
                <w:b/>
                <w:sz w:val="20"/>
                <w:szCs w:val="20"/>
              </w:rPr>
              <w:t xml:space="preserve">Section </w:t>
            </w:r>
            <w:proofErr w:type="gramStart"/>
            <w:r w:rsidRPr="00B72090">
              <w:rPr>
                <w:rFonts w:ascii="Open Sans" w:eastAsia="Times New Roman" w:hAnsi="Open Sans" w:cs="Open Sans"/>
                <w:b/>
                <w:sz w:val="20"/>
                <w:szCs w:val="20"/>
              </w:rPr>
              <w:t>II(</w:t>
            </w:r>
            <w:proofErr w:type="gramEnd"/>
            <w:r w:rsidRPr="00B72090">
              <w:rPr>
                <w:rFonts w:ascii="Open Sans" w:eastAsia="Times New Roman" w:hAnsi="Open Sans" w:cs="Open Sans"/>
                <w:b/>
                <w:sz w:val="20"/>
                <w:szCs w:val="20"/>
              </w:rPr>
              <w:t>5). ASSESSMENTS</w:t>
            </w:r>
          </w:p>
        </w:tc>
        <w:tc>
          <w:tcPr>
            <w:tcW w:w="1440" w:type="dxa"/>
            <w:shd w:val="clear" w:color="auto" w:fill="F2F2F2"/>
            <w:vAlign w:val="center"/>
          </w:tcPr>
          <w:p w14:paraId="1CE7E311"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SCORE</w:t>
            </w:r>
          </w:p>
        </w:tc>
        <w:tc>
          <w:tcPr>
            <w:tcW w:w="2988" w:type="dxa"/>
            <w:shd w:val="clear" w:color="auto" w:fill="F2F2F2"/>
            <w:vAlign w:val="center"/>
          </w:tcPr>
          <w:p w14:paraId="06FED41A" w14:textId="77777777" w:rsidR="00446B04" w:rsidRPr="00B72090" w:rsidRDefault="00446B04" w:rsidP="00495695">
            <w:pPr>
              <w:contextualSpacing/>
              <w:jc w:val="center"/>
              <w:rPr>
                <w:rFonts w:ascii="Open Sans" w:eastAsia="Calibri" w:hAnsi="Open Sans" w:cs="Open Sans"/>
                <w:b/>
                <w:sz w:val="20"/>
                <w:szCs w:val="20"/>
              </w:rPr>
            </w:pPr>
            <w:r w:rsidRPr="00B72090">
              <w:rPr>
                <w:rFonts w:ascii="Open Sans" w:eastAsia="Calibri" w:hAnsi="Open Sans" w:cs="Open Sans"/>
                <w:b/>
                <w:sz w:val="20"/>
                <w:szCs w:val="20"/>
              </w:rPr>
              <w:t>JUSTIFICATION/NOTES</w:t>
            </w:r>
          </w:p>
        </w:tc>
      </w:tr>
      <w:tr w:rsidR="00446B04" w:rsidRPr="00B72090" w14:paraId="73593B9F" w14:textId="77777777" w:rsidTr="00495695">
        <w:trPr>
          <w:trHeight w:val="1502"/>
        </w:trPr>
        <w:tc>
          <w:tcPr>
            <w:tcW w:w="8730" w:type="dxa"/>
            <w:vAlign w:val="center"/>
          </w:tcPr>
          <w:p w14:paraId="345CD007" w14:textId="77777777" w:rsidR="00446B04" w:rsidRPr="00B72090" w:rsidRDefault="00446B04" w:rsidP="00446B04">
            <w:pPr>
              <w:numPr>
                <w:ilvl w:val="0"/>
                <w:numId w:val="44"/>
              </w:numPr>
              <w:contextualSpacing/>
              <w:rPr>
                <w:rFonts w:ascii="Open Sans" w:eastAsia="Calibri" w:hAnsi="Open Sans" w:cs="Open Sans"/>
                <w:sz w:val="20"/>
                <w:szCs w:val="20"/>
              </w:rPr>
            </w:pPr>
            <w:r w:rsidRPr="00B72090">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7A564B2"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4F14FDCB" w14:textId="77777777" w:rsidR="00446B04" w:rsidRPr="00B72090" w:rsidRDefault="00446B04" w:rsidP="00495695">
            <w:pPr>
              <w:contextualSpacing/>
              <w:rPr>
                <w:rFonts w:ascii="Open Sans" w:eastAsia="Calibri" w:hAnsi="Open Sans" w:cs="Open Sans"/>
                <w:sz w:val="20"/>
                <w:szCs w:val="20"/>
              </w:rPr>
            </w:pPr>
          </w:p>
        </w:tc>
      </w:tr>
      <w:tr w:rsidR="00446B04" w:rsidRPr="00B72090" w14:paraId="5CF4135D" w14:textId="77777777" w:rsidTr="00495695">
        <w:trPr>
          <w:trHeight w:val="1115"/>
        </w:trPr>
        <w:tc>
          <w:tcPr>
            <w:tcW w:w="8730" w:type="dxa"/>
            <w:vAlign w:val="center"/>
          </w:tcPr>
          <w:p w14:paraId="41512BA9" w14:textId="77777777" w:rsidR="00446B04" w:rsidRPr="00B72090" w:rsidRDefault="00446B04" w:rsidP="00446B04">
            <w:pPr>
              <w:numPr>
                <w:ilvl w:val="0"/>
                <w:numId w:val="44"/>
              </w:numPr>
              <w:ind w:left="432"/>
              <w:contextualSpacing/>
              <w:rPr>
                <w:rFonts w:ascii="Open Sans" w:eastAsia="Calibri" w:hAnsi="Open Sans" w:cs="Open Sans"/>
                <w:sz w:val="20"/>
                <w:szCs w:val="20"/>
              </w:rPr>
            </w:pPr>
            <w:r w:rsidRPr="00B72090">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204D79F"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6ED0D7CF" w14:textId="77777777" w:rsidR="00446B04" w:rsidRPr="00B72090" w:rsidRDefault="00446B04" w:rsidP="00495695">
            <w:pPr>
              <w:contextualSpacing/>
              <w:rPr>
                <w:rFonts w:ascii="Open Sans" w:eastAsia="Calibri" w:hAnsi="Open Sans" w:cs="Open Sans"/>
                <w:sz w:val="20"/>
                <w:szCs w:val="20"/>
              </w:rPr>
            </w:pPr>
          </w:p>
        </w:tc>
      </w:tr>
      <w:tr w:rsidR="00446B04" w:rsidRPr="00B72090" w14:paraId="270621C9" w14:textId="77777777" w:rsidTr="00495695">
        <w:trPr>
          <w:trHeight w:val="1376"/>
        </w:trPr>
        <w:tc>
          <w:tcPr>
            <w:tcW w:w="8730" w:type="dxa"/>
            <w:vAlign w:val="center"/>
          </w:tcPr>
          <w:p w14:paraId="1A97B7AC" w14:textId="77777777" w:rsidR="00446B04" w:rsidRPr="00B72090" w:rsidRDefault="00446B04" w:rsidP="00446B04">
            <w:pPr>
              <w:numPr>
                <w:ilvl w:val="0"/>
                <w:numId w:val="44"/>
              </w:numPr>
              <w:ind w:left="432"/>
              <w:contextualSpacing/>
              <w:rPr>
                <w:rFonts w:ascii="Open Sans" w:eastAsia="Times New Roman" w:hAnsi="Open Sans" w:cs="Open Sans"/>
                <w:sz w:val="20"/>
                <w:szCs w:val="20"/>
              </w:rPr>
            </w:pPr>
            <w:r w:rsidRPr="00B72090">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96DEFA4" w14:textId="77777777" w:rsidR="00446B04" w:rsidRPr="00B72090" w:rsidRDefault="00446B04" w:rsidP="00495695">
            <w:pPr>
              <w:contextualSpacing/>
              <w:jc w:val="center"/>
              <w:rPr>
                <w:rFonts w:ascii="Open Sans" w:eastAsia="Calibri" w:hAnsi="Open Sans" w:cs="Open Sans"/>
                <w:sz w:val="20"/>
                <w:szCs w:val="20"/>
              </w:rPr>
            </w:pPr>
            <w:r w:rsidRPr="00B72090">
              <w:rPr>
                <w:rFonts w:ascii="Open Sans" w:eastAsia="Calibri" w:hAnsi="Open Sans" w:cs="Open Sans"/>
                <w:sz w:val="20"/>
                <w:szCs w:val="20"/>
              </w:rPr>
              <w:t>2      1      0</w:t>
            </w:r>
          </w:p>
        </w:tc>
        <w:tc>
          <w:tcPr>
            <w:tcW w:w="2988" w:type="dxa"/>
          </w:tcPr>
          <w:p w14:paraId="198F3C39" w14:textId="77777777" w:rsidR="00446B04" w:rsidRPr="00B72090" w:rsidRDefault="00446B04" w:rsidP="00495695">
            <w:pPr>
              <w:contextualSpacing/>
              <w:rPr>
                <w:rFonts w:ascii="Open Sans" w:eastAsia="Calibri" w:hAnsi="Open Sans" w:cs="Open Sans"/>
                <w:sz w:val="20"/>
                <w:szCs w:val="20"/>
              </w:rPr>
            </w:pPr>
          </w:p>
        </w:tc>
      </w:tr>
    </w:tbl>
    <w:p w14:paraId="314AF602" w14:textId="77777777" w:rsidR="00446B04" w:rsidRPr="00B72090" w:rsidRDefault="00446B04" w:rsidP="00446B04">
      <w:pPr>
        <w:rPr>
          <w:rFonts w:ascii="Open Sans" w:hAnsi="Open Sans" w:cs="Open Sans"/>
        </w:rPr>
      </w:pPr>
    </w:p>
    <w:p w14:paraId="0EE86EDC" w14:textId="77777777" w:rsidR="00446B04" w:rsidRPr="00B72090" w:rsidRDefault="00446B04" w:rsidP="00C8730C">
      <w:pPr>
        <w:rPr>
          <w:rFonts w:ascii="Open Sans" w:hAnsi="Open Sans" w:cs="Open Sans"/>
        </w:rPr>
      </w:pPr>
    </w:p>
    <w:sectPr w:rsidR="00446B04" w:rsidRPr="00B720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24C85" w14:textId="77777777" w:rsidR="00741E07" w:rsidRDefault="00741E07" w:rsidP="006E0328">
      <w:pPr>
        <w:spacing w:after="0" w:line="240" w:lineRule="auto"/>
      </w:pPr>
      <w:r>
        <w:separator/>
      </w:r>
    </w:p>
  </w:endnote>
  <w:endnote w:type="continuationSeparator" w:id="0">
    <w:p w14:paraId="4220E400" w14:textId="77777777" w:rsidR="00741E07" w:rsidRDefault="00741E0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631B4" w14:textId="77777777" w:rsidR="00EC416B" w:rsidRDefault="00EC41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D4E64" w14:textId="12C58DF0" w:rsidR="00CA585A" w:rsidRDefault="00CA585A" w:rsidP="00CA585A">
    <w:pPr>
      <w:pStyle w:val="Footer"/>
    </w:pPr>
    <w:r>
      <w:t>Book Title and ISBN: ______________________________ Level(s)/Course(s): ____________________________________________</w:t>
    </w:r>
  </w:p>
  <w:p w14:paraId="2A852C2B" w14:textId="77777777" w:rsidR="00CA585A" w:rsidRDefault="00CA585A" w:rsidP="00CA585A">
    <w:pPr>
      <w:pStyle w:val="Footer"/>
    </w:pPr>
  </w:p>
  <w:p w14:paraId="51FC3F4B" w14:textId="77777777" w:rsidR="00CA585A" w:rsidRDefault="00CA585A" w:rsidP="00CA585A">
    <w:pPr>
      <w:pStyle w:val="Footer"/>
    </w:pPr>
    <w:r>
      <w:t>Publisher: _______________________________                  Copyright: _____________________________</w:t>
    </w:r>
  </w:p>
  <w:p w14:paraId="37FF4E1D" w14:textId="300389AD" w:rsidR="00CA585A" w:rsidRDefault="00CA585A">
    <w:pPr>
      <w:pStyle w:val="Footer"/>
    </w:pPr>
    <w:bookmarkStart w:id="0" w:name="_GoBack"/>
    <w:bookmarkEnd w:id="0"/>
  </w:p>
  <w:p w14:paraId="52CE4888" w14:textId="77777777" w:rsidR="00EC416B" w:rsidRDefault="00EC41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96DA3" w14:textId="77777777" w:rsidR="00EC416B" w:rsidRDefault="00EC41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ED705" w14:textId="77777777" w:rsidR="00741E07" w:rsidRDefault="00741E07" w:rsidP="006E0328">
      <w:pPr>
        <w:spacing w:after="0" w:line="240" w:lineRule="auto"/>
      </w:pPr>
      <w:r>
        <w:separator/>
      </w:r>
    </w:p>
  </w:footnote>
  <w:footnote w:type="continuationSeparator" w:id="0">
    <w:p w14:paraId="4AE8EF94" w14:textId="77777777" w:rsidR="00741E07" w:rsidRDefault="00741E0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9B78F" w14:textId="77777777" w:rsidR="00EC416B" w:rsidRDefault="00EC41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34E0D7C" w:rsidR="006E0328" w:rsidRDefault="00741E07">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CA585A">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33359" w14:textId="77777777" w:rsidR="00EC416B" w:rsidRDefault="00EC41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D40"/>
    <w:rsid w:val="00222E1D"/>
    <w:rsid w:val="002266B0"/>
    <w:rsid w:val="00233AD2"/>
    <w:rsid w:val="00266A96"/>
    <w:rsid w:val="0028181A"/>
    <w:rsid w:val="002847AF"/>
    <w:rsid w:val="0028595B"/>
    <w:rsid w:val="002B231F"/>
    <w:rsid w:val="002C4872"/>
    <w:rsid w:val="003237A1"/>
    <w:rsid w:val="0033132F"/>
    <w:rsid w:val="003542EF"/>
    <w:rsid w:val="00357200"/>
    <w:rsid w:val="003612ED"/>
    <w:rsid w:val="00377EF3"/>
    <w:rsid w:val="00380CA5"/>
    <w:rsid w:val="00383FB5"/>
    <w:rsid w:val="003948FA"/>
    <w:rsid w:val="0039580F"/>
    <w:rsid w:val="003B7E28"/>
    <w:rsid w:val="003D2A07"/>
    <w:rsid w:val="003D2E47"/>
    <w:rsid w:val="003D3ECC"/>
    <w:rsid w:val="004106DF"/>
    <w:rsid w:val="00414FA9"/>
    <w:rsid w:val="004178D1"/>
    <w:rsid w:val="0042648F"/>
    <w:rsid w:val="00437BAA"/>
    <w:rsid w:val="00446B04"/>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29DF"/>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B47B1"/>
    <w:rsid w:val="006C2244"/>
    <w:rsid w:val="006D7546"/>
    <w:rsid w:val="006E0328"/>
    <w:rsid w:val="006F1D29"/>
    <w:rsid w:val="006F5D7F"/>
    <w:rsid w:val="0072275E"/>
    <w:rsid w:val="00736B9B"/>
    <w:rsid w:val="00741E07"/>
    <w:rsid w:val="00747770"/>
    <w:rsid w:val="00750333"/>
    <w:rsid w:val="00754350"/>
    <w:rsid w:val="00757F49"/>
    <w:rsid w:val="00764F19"/>
    <w:rsid w:val="007671D5"/>
    <w:rsid w:val="00774C49"/>
    <w:rsid w:val="00793286"/>
    <w:rsid w:val="007A5307"/>
    <w:rsid w:val="007B491C"/>
    <w:rsid w:val="007D5820"/>
    <w:rsid w:val="007E6F5B"/>
    <w:rsid w:val="007F1503"/>
    <w:rsid w:val="007F6196"/>
    <w:rsid w:val="008065B3"/>
    <w:rsid w:val="00817F63"/>
    <w:rsid w:val="00821594"/>
    <w:rsid w:val="00874A46"/>
    <w:rsid w:val="00894AFE"/>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941E9"/>
    <w:rsid w:val="00AB11D0"/>
    <w:rsid w:val="00AB2454"/>
    <w:rsid w:val="00AC0AF6"/>
    <w:rsid w:val="00AC0FD3"/>
    <w:rsid w:val="00AC17A0"/>
    <w:rsid w:val="00AD0E58"/>
    <w:rsid w:val="00B02B1E"/>
    <w:rsid w:val="00B0670D"/>
    <w:rsid w:val="00B074F6"/>
    <w:rsid w:val="00B106D6"/>
    <w:rsid w:val="00B46E57"/>
    <w:rsid w:val="00B5488F"/>
    <w:rsid w:val="00B72090"/>
    <w:rsid w:val="00B7418A"/>
    <w:rsid w:val="00B92792"/>
    <w:rsid w:val="00BC3276"/>
    <w:rsid w:val="00BC4E42"/>
    <w:rsid w:val="00BE787C"/>
    <w:rsid w:val="00C02272"/>
    <w:rsid w:val="00C02EFD"/>
    <w:rsid w:val="00C03012"/>
    <w:rsid w:val="00C13BE0"/>
    <w:rsid w:val="00C25840"/>
    <w:rsid w:val="00C51ADE"/>
    <w:rsid w:val="00C55AA8"/>
    <w:rsid w:val="00C5714A"/>
    <w:rsid w:val="00C8730C"/>
    <w:rsid w:val="00C974F2"/>
    <w:rsid w:val="00CA1224"/>
    <w:rsid w:val="00CA585A"/>
    <w:rsid w:val="00CC1309"/>
    <w:rsid w:val="00CC3706"/>
    <w:rsid w:val="00CD36BC"/>
    <w:rsid w:val="00CE3145"/>
    <w:rsid w:val="00CE672E"/>
    <w:rsid w:val="00D157BE"/>
    <w:rsid w:val="00D27D10"/>
    <w:rsid w:val="00D603AC"/>
    <w:rsid w:val="00D60B11"/>
    <w:rsid w:val="00D90E83"/>
    <w:rsid w:val="00D97F33"/>
    <w:rsid w:val="00DA0AA2"/>
    <w:rsid w:val="00DB7117"/>
    <w:rsid w:val="00DE55A3"/>
    <w:rsid w:val="00E2015B"/>
    <w:rsid w:val="00E422D4"/>
    <w:rsid w:val="00E71DD6"/>
    <w:rsid w:val="00E73DB9"/>
    <w:rsid w:val="00E9799C"/>
    <w:rsid w:val="00EC416B"/>
    <w:rsid w:val="00ED6CDA"/>
    <w:rsid w:val="00EE77DC"/>
    <w:rsid w:val="00F052A9"/>
    <w:rsid w:val="00F13532"/>
    <w:rsid w:val="00F220AF"/>
    <w:rsid w:val="00F43A8D"/>
    <w:rsid w:val="00F55591"/>
    <w:rsid w:val="00F820FF"/>
    <w:rsid w:val="00FC097B"/>
    <w:rsid w:val="00FC2835"/>
    <w:rsid w:val="00FD1E53"/>
    <w:rsid w:val="00FD598B"/>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5DC"/>
    <w:rsid w:val="001815DC"/>
    <w:rsid w:val="00D72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E950C52F54EE9ADFBB6A58BFEB095">
    <w:name w:val="FE0E950C52F54EE9ADFBB6A58BFEB095"/>
    <w:rsid w:val="001815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502EA-C962-4B6E-A3EC-258540E4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2017-04-17T14:15:00Z</dcterms:created>
  <dcterms:modified xsi:type="dcterms:W3CDTF">2017-05-11T17:36:00Z</dcterms:modified>
</cp:coreProperties>
</file>